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459C5" w14:textId="77777777" w:rsidR="002276C1" w:rsidRDefault="002276C1" w:rsidP="002276C1">
      <w:pPr>
        <w:adjustRightInd w:val="0"/>
        <w:snapToGrid w:val="0"/>
        <w:spacing w:beforeLines="150" w:before="468"/>
        <w:jc w:val="center"/>
        <w:rPr>
          <w:rFonts w:ascii="Times New Roman" w:hAnsi="Times New Roman" w:cs="Times New Roman"/>
          <w:b/>
          <w:sz w:val="28"/>
          <w:szCs w:val="28"/>
        </w:rPr>
      </w:pPr>
      <w:r>
        <w:rPr>
          <w:rFonts w:ascii="Times New Roman" w:hAnsi="Times New Roman" w:cs="Times New Roman" w:hint="eastAsia"/>
          <w:b/>
          <w:sz w:val="28"/>
          <w:szCs w:val="28"/>
        </w:rPr>
        <w:t>E</w:t>
      </w:r>
      <w:r w:rsidRPr="00CC421E">
        <w:rPr>
          <w:rFonts w:ascii="Times New Roman" w:hAnsi="Times New Roman" w:cs="Times New Roman"/>
          <w:b/>
          <w:sz w:val="28"/>
          <w:szCs w:val="28"/>
        </w:rPr>
        <w:t>xperimental</w:t>
      </w:r>
      <w:r>
        <w:rPr>
          <w:rFonts w:ascii="Times New Roman" w:hAnsi="Times New Roman" w:cs="Times New Roman"/>
          <w:b/>
          <w:sz w:val="28"/>
          <w:szCs w:val="28"/>
        </w:rPr>
        <w:t xml:space="preserve"> analysis of </w:t>
      </w:r>
      <w:r w:rsidRPr="00CC421E">
        <w:rPr>
          <w:rFonts w:ascii="Times New Roman" w:hAnsi="Times New Roman" w:cs="Times New Roman"/>
          <w:b/>
          <w:sz w:val="28"/>
          <w:szCs w:val="28"/>
        </w:rPr>
        <w:t>seismic performance</w:t>
      </w:r>
      <w:r>
        <w:rPr>
          <w:rFonts w:ascii="Times New Roman" w:hAnsi="Times New Roman" w:cs="Times New Roman"/>
          <w:b/>
          <w:sz w:val="28"/>
          <w:szCs w:val="28"/>
        </w:rPr>
        <w:t xml:space="preserve"> </w:t>
      </w:r>
      <w:r w:rsidRPr="00CC421E">
        <w:rPr>
          <w:rFonts w:ascii="Times New Roman" w:hAnsi="Times New Roman" w:cs="Times New Roman" w:hint="eastAsia"/>
          <w:b/>
          <w:sz w:val="28"/>
          <w:szCs w:val="28"/>
        </w:rPr>
        <w:t>…</w:t>
      </w:r>
      <w:r>
        <w:rPr>
          <w:rFonts w:ascii="Times New Roman" w:hAnsi="Times New Roman" w:cs="Times New Roman" w:hint="eastAsia"/>
          <w:b/>
          <w:sz w:val="28"/>
          <w:szCs w:val="28"/>
        </w:rPr>
        <w:t>…</w:t>
      </w:r>
    </w:p>
    <w:p w14:paraId="3834C2CB" w14:textId="21CC0178" w:rsidR="002276C1" w:rsidRPr="002E77B2" w:rsidRDefault="002276C1" w:rsidP="002276C1">
      <w:pPr>
        <w:spacing w:beforeLines="50" w:before="156"/>
        <w:jc w:val="center"/>
        <w:rPr>
          <w:rFonts w:ascii="Times New Roman" w:eastAsia="黑体" w:hAnsi="Times New Roman"/>
          <w:sz w:val="24"/>
          <w:szCs w:val="24"/>
          <w:vertAlign w:val="superscript"/>
        </w:rPr>
      </w:pPr>
      <w:r>
        <w:rPr>
          <w:rFonts w:ascii="Times New Roman" w:eastAsia="黑体" w:hAnsi="Times New Roman" w:hint="eastAsia"/>
          <w:sz w:val="24"/>
          <w:szCs w:val="24"/>
        </w:rPr>
        <w:t>L</w:t>
      </w:r>
      <w:r w:rsidR="002F3F11">
        <w:rPr>
          <w:rFonts w:ascii="Times New Roman" w:eastAsia="黑体" w:hAnsi="Times New Roman"/>
          <w:sz w:val="24"/>
          <w:szCs w:val="24"/>
        </w:rPr>
        <w:t>I</w:t>
      </w:r>
      <w:r w:rsidRPr="002E77B2">
        <w:rPr>
          <w:rFonts w:ascii="Times New Roman" w:eastAsia="黑体" w:hAnsi="Times New Roman"/>
          <w:sz w:val="24"/>
          <w:szCs w:val="24"/>
        </w:rPr>
        <w:t xml:space="preserve"> </w:t>
      </w:r>
      <w:r>
        <w:rPr>
          <w:rFonts w:ascii="Times New Roman" w:eastAsia="黑体" w:hAnsi="Times New Roman" w:hint="eastAsia"/>
          <w:sz w:val="24"/>
          <w:szCs w:val="24"/>
        </w:rPr>
        <w:t>****</w:t>
      </w:r>
      <w:r w:rsidRPr="002E77B2">
        <w:rPr>
          <w:rFonts w:ascii="Times New Roman" w:eastAsia="黑体" w:hAnsi="Times New Roman"/>
          <w:sz w:val="24"/>
          <w:szCs w:val="24"/>
          <w:vertAlign w:val="superscript"/>
        </w:rPr>
        <w:t xml:space="preserve"> </w:t>
      </w:r>
      <w:r>
        <w:rPr>
          <w:rFonts w:ascii="Times New Roman" w:eastAsia="黑体" w:hAnsi="Times New Roman"/>
          <w:sz w:val="24"/>
          <w:szCs w:val="24"/>
          <w:vertAlign w:val="superscript"/>
        </w:rPr>
        <w:t>1</w:t>
      </w:r>
      <w:r w:rsidRPr="002E77B2">
        <w:rPr>
          <w:rFonts w:ascii="Times New Roman" w:eastAsia="黑体" w:hAnsi="Times New Roman"/>
          <w:sz w:val="24"/>
          <w:szCs w:val="24"/>
          <w:vertAlign w:val="superscript"/>
        </w:rPr>
        <w:t>a</w:t>
      </w:r>
      <w:r w:rsidRPr="002E77B2">
        <w:rPr>
          <w:rFonts w:ascii="Times New Roman" w:eastAsia="黑体" w:hAnsi="Times New Roman"/>
          <w:sz w:val="24"/>
          <w:szCs w:val="24"/>
        </w:rPr>
        <w:t xml:space="preserve">, </w:t>
      </w:r>
      <w:r>
        <w:rPr>
          <w:rFonts w:ascii="Times New Roman" w:eastAsia="黑体" w:hAnsi="Times New Roman"/>
          <w:sz w:val="24"/>
          <w:szCs w:val="24"/>
        </w:rPr>
        <w:t>W</w:t>
      </w:r>
      <w:r w:rsidR="002F3F11">
        <w:rPr>
          <w:rFonts w:ascii="Times New Roman" w:eastAsia="黑体" w:hAnsi="Times New Roman"/>
          <w:sz w:val="24"/>
          <w:szCs w:val="24"/>
        </w:rPr>
        <w:t>A</w:t>
      </w:r>
      <w:r w:rsidR="002F3F11" w:rsidRPr="002E77B2">
        <w:rPr>
          <w:rFonts w:ascii="Times New Roman" w:eastAsia="黑体" w:hAnsi="Times New Roman"/>
          <w:sz w:val="24"/>
          <w:szCs w:val="24"/>
        </w:rPr>
        <w:t>NG</w:t>
      </w:r>
      <w:r w:rsidRPr="002E77B2">
        <w:rPr>
          <w:rFonts w:ascii="Times New Roman" w:eastAsia="黑体" w:hAnsi="Times New Roman"/>
          <w:sz w:val="24"/>
          <w:szCs w:val="24"/>
        </w:rPr>
        <w:t xml:space="preserve"> </w:t>
      </w:r>
      <w:r>
        <w:rPr>
          <w:rFonts w:ascii="Times New Roman" w:eastAsia="黑体" w:hAnsi="Times New Roman" w:hint="eastAsia"/>
          <w:sz w:val="24"/>
          <w:szCs w:val="24"/>
        </w:rPr>
        <w:t>****</w:t>
      </w:r>
      <w:r w:rsidRPr="0081591F">
        <w:rPr>
          <w:rFonts w:ascii="Times New Roman" w:eastAsia="黑体" w:hAnsi="Times New Roman"/>
          <w:sz w:val="24"/>
          <w:szCs w:val="24"/>
          <w:vertAlign w:val="superscript"/>
        </w:rPr>
        <w:t>1</w:t>
      </w:r>
      <w:r w:rsidRPr="002E77B2">
        <w:rPr>
          <w:rFonts w:ascii="Times New Roman" w:eastAsia="黑体" w:hAnsi="Times New Roman"/>
          <w:sz w:val="24"/>
          <w:szCs w:val="24"/>
          <w:vertAlign w:val="superscript"/>
        </w:rPr>
        <w:t>b</w:t>
      </w:r>
      <w:r w:rsidRPr="002E77B2">
        <w:rPr>
          <w:rFonts w:ascii="Times New Roman" w:eastAsia="黑体" w:hAnsi="Times New Roman"/>
          <w:sz w:val="24"/>
          <w:szCs w:val="24"/>
        </w:rPr>
        <w:t>,</w:t>
      </w:r>
      <w:r>
        <w:rPr>
          <w:rFonts w:ascii="Times New Roman" w:eastAsia="黑体" w:hAnsi="Times New Roman"/>
          <w:sz w:val="24"/>
          <w:szCs w:val="24"/>
        </w:rPr>
        <w:t xml:space="preserve"> </w:t>
      </w:r>
      <w:r>
        <w:rPr>
          <w:rFonts w:ascii="Times New Roman" w:eastAsia="仿宋" w:hAnsi="Times New Roman" w:cs="Times New Roman" w:hint="eastAsia"/>
          <w:sz w:val="24"/>
          <w:szCs w:val="24"/>
        </w:rPr>
        <w:t>Z</w:t>
      </w:r>
      <w:r w:rsidR="002F3F11">
        <w:rPr>
          <w:rFonts w:ascii="Times New Roman" w:eastAsia="仿宋" w:hAnsi="Times New Roman" w:cs="Times New Roman"/>
          <w:sz w:val="24"/>
          <w:szCs w:val="24"/>
        </w:rPr>
        <w:t>HANG</w:t>
      </w:r>
      <w:r>
        <w:rPr>
          <w:rFonts w:ascii="Times New Roman" w:eastAsia="仿宋" w:hAnsi="Times New Roman" w:cs="Times New Roman" w:hint="eastAsia"/>
          <w:sz w:val="24"/>
          <w:szCs w:val="24"/>
        </w:rPr>
        <w:t>****</w:t>
      </w:r>
      <w:r w:rsidRPr="0081591F">
        <w:rPr>
          <w:rFonts w:ascii="Times New Roman" w:eastAsia="仿宋" w:hAnsi="Times New Roman" w:cs="Times New Roman"/>
          <w:sz w:val="24"/>
          <w:szCs w:val="24"/>
          <w:vertAlign w:val="superscript"/>
        </w:rPr>
        <w:t>2</w:t>
      </w:r>
    </w:p>
    <w:p w14:paraId="5B21B2B2" w14:textId="77777777" w:rsidR="002276C1" w:rsidRPr="002E77B2" w:rsidRDefault="002276C1" w:rsidP="002276C1">
      <w:pPr>
        <w:spacing w:afterLines="50" w:after="156"/>
        <w:jc w:val="center"/>
        <w:rPr>
          <w:rFonts w:ascii="Times New Roman" w:hAnsi="Times New Roman"/>
          <w:szCs w:val="21"/>
        </w:rPr>
      </w:pPr>
      <w:r w:rsidRPr="002E77B2">
        <w:rPr>
          <w:rFonts w:ascii="Times New Roman" w:eastAsia="黑体" w:hAnsi="Times New Roman"/>
          <w:szCs w:val="21"/>
        </w:rPr>
        <w:t>(</w:t>
      </w:r>
      <w:r>
        <w:rPr>
          <w:rFonts w:ascii="Times New Roman" w:eastAsia="黑体" w:hAnsi="Times New Roman"/>
          <w:szCs w:val="21"/>
        </w:rPr>
        <w:t>1</w:t>
      </w:r>
      <w:r>
        <w:rPr>
          <w:rFonts w:ascii="Times New Roman" w:eastAsia="黑体" w:hAnsi="Times New Roman" w:hint="eastAsia"/>
          <w:szCs w:val="21"/>
        </w:rPr>
        <w:t>a.</w:t>
      </w:r>
      <w:r w:rsidRPr="002E77B2">
        <w:rPr>
          <w:rFonts w:ascii="Times New Roman" w:hAnsi="Times New Roman"/>
          <w:szCs w:val="21"/>
        </w:rPr>
        <w:t xml:space="preserve"> School of </w:t>
      </w:r>
      <w:r>
        <w:rPr>
          <w:rFonts w:ascii="Times New Roman" w:hAnsi="Times New Roman"/>
          <w:szCs w:val="21"/>
        </w:rPr>
        <w:t>Civil</w:t>
      </w:r>
      <w:r w:rsidRPr="002E77B2">
        <w:rPr>
          <w:rFonts w:ascii="Times New Roman" w:hAnsi="Times New Roman"/>
          <w:szCs w:val="21"/>
        </w:rPr>
        <w:t xml:space="preserve"> Engineering; </w:t>
      </w:r>
      <w:r>
        <w:rPr>
          <w:rFonts w:ascii="Times New Roman" w:hAnsi="Times New Roman"/>
          <w:szCs w:val="21"/>
        </w:rPr>
        <w:t>1b.</w:t>
      </w:r>
      <w:r w:rsidRPr="002E77B2">
        <w:rPr>
          <w:rFonts w:ascii="Times New Roman" w:eastAsia="黑体" w:hAnsi="Times New Roman"/>
          <w:szCs w:val="21"/>
        </w:rPr>
        <w:t xml:space="preserve"> </w:t>
      </w:r>
      <w:r>
        <w:rPr>
          <w:rFonts w:ascii="Times New Roman" w:hAnsi="Times New Roman"/>
          <w:szCs w:val="21"/>
        </w:rPr>
        <w:t>College of Environment and Ecology</w:t>
      </w:r>
      <w:r w:rsidRPr="002E77B2">
        <w:rPr>
          <w:rFonts w:ascii="Times New Roman" w:hAnsi="Times New Roman"/>
          <w:szCs w:val="21"/>
        </w:rPr>
        <w:t>,</w:t>
      </w:r>
      <w:r>
        <w:rPr>
          <w:rFonts w:ascii="Times New Roman" w:hAnsi="Times New Roman"/>
          <w:szCs w:val="21"/>
        </w:rPr>
        <w:t xml:space="preserve"> Chongqing University,</w:t>
      </w:r>
      <w:r w:rsidRPr="002E77B2">
        <w:rPr>
          <w:rFonts w:ascii="Times New Roman" w:hAnsi="Times New Roman"/>
          <w:szCs w:val="21"/>
        </w:rPr>
        <w:t xml:space="preserve"> </w:t>
      </w:r>
      <w:r>
        <w:rPr>
          <w:rFonts w:ascii="Times New Roman" w:hAnsi="Times New Roman"/>
          <w:szCs w:val="21"/>
        </w:rPr>
        <w:t>Chongqing</w:t>
      </w:r>
      <w:r w:rsidRPr="002E77B2">
        <w:rPr>
          <w:rFonts w:ascii="Times New Roman" w:hAnsi="Times New Roman"/>
          <w:szCs w:val="21"/>
        </w:rPr>
        <w:t xml:space="preserve"> </w:t>
      </w:r>
      <w:r>
        <w:rPr>
          <w:rFonts w:ascii="Times New Roman" w:hAnsi="Times New Roman"/>
          <w:szCs w:val="21"/>
        </w:rPr>
        <w:t>400</w:t>
      </w:r>
      <w:r w:rsidRPr="002E77B2">
        <w:rPr>
          <w:rFonts w:ascii="Times New Roman" w:hAnsi="Times New Roman"/>
          <w:szCs w:val="21"/>
        </w:rPr>
        <w:t>0</w:t>
      </w:r>
      <w:r>
        <w:rPr>
          <w:rFonts w:ascii="Times New Roman" w:hAnsi="Times New Roman"/>
          <w:szCs w:val="21"/>
        </w:rPr>
        <w:t>45</w:t>
      </w:r>
      <w:r w:rsidRPr="002E77B2">
        <w:rPr>
          <w:rFonts w:ascii="Times New Roman" w:hAnsi="Times New Roman"/>
          <w:szCs w:val="21"/>
        </w:rPr>
        <w:t>,</w:t>
      </w:r>
      <w:r>
        <w:rPr>
          <w:rFonts w:ascii="Times New Roman" w:hAnsi="Times New Roman"/>
          <w:szCs w:val="21"/>
        </w:rPr>
        <w:t xml:space="preserve"> </w:t>
      </w:r>
      <w:r>
        <w:rPr>
          <w:rFonts w:ascii="Times New Roman" w:hAnsi="Times New Roman" w:hint="eastAsia"/>
          <w:szCs w:val="21"/>
        </w:rPr>
        <w:t>P</w:t>
      </w:r>
      <w:r>
        <w:rPr>
          <w:rFonts w:ascii="Times New Roman" w:hAnsi="Times New Roman"/>
          <w:szCs w:val="21"/>
        </w:rPr>
        <w:t xml:space="preserve">. </w:t>
      </w:r>
      <w:r>
        <w:rPr>
          <w:rFonts w:ascii="Times New Roman" w:hAnsi="Times New Roman" w:hint="eastAsia"/>
          <w:szCs w:val="21"/>
        </w:rPr>
        <w:t>R</w:t>
      </w:r>
      <w:r>
        <w:rPr>
          <w:rFonts w:ascii="Times New Roman" w:hAnsi="Times New Roman"/>
          <w:szCs w:val="21"/>
        </w:rPr>
        <w:t>.</w:t>
      </w:r>
      <w:r w:rsidRPr="002E77B2">
        <w:rPr>
          <w:rFonts w:ascii="Times New Roman" w:hAnsi="Times New Roman"/>
          <w:szCs w:val="21"/>
        </w:rPr>
        <w:t xml:space="preserve"> China</w:t>
      </w:r>
      <w:r>
        <w:rPr>
          <w:rFonts w:ascii="Times New Roman" w:hAnsi="Times New Roman"/>
          <w:szCs w:val="21"/>
        </w:rPr>
        <w:t>; 2. College</w:t>
      </w:r>
      <w:r w:rsidRPr="002E77B2">
        <w:rPr>
          <w:rFonts w:ascii="Times New Roman" w:hAnsi="Times New Roman"/>
          <w:szCs w:val="21"/>
        </w:rPr>
        <w:t xml:space="preserve"> of </w:t>
      </w:r>
      <w:r>
        <w:rPr>
          <w:rFonts w:ascii="Times New Roman" w:hAnsi="Times New Roman"/>
          <w:szCs w:val="21"/>
        </w:rPr>
        <w:t>Civil</w:t>
      </w:r>
      <w:r w:rsidRPr="002E77B2">
        <w:rPr>
          <w:rFonts w:ascii="Times New Roman" w:hAnsi="Times New Roman"/>
          <w:szCs w:val="21"/>
        </w:rPr>
        <w:t xml:space="preserve"> Engineering</w:t>
      </w:r>
      <w:r>
        <w:rPr>
          <w:rFonts w:ascii="Times New Roman" w:hAnsi="Times New Roman"/>
          <w:szCs w:val="21"/>
        </w:rPr>
        <w:t>, Tongji University, Shanghai 210092, P. R. China</w:t>
      </w:r>
      <w:r w:rsidRPr="002E77B2">
        <w:rPr>
          <w:rFonts w:ascii="Times New Roman" w:hAnsi="Times New Roman"/>
          <w:szCs w:val="21"/>
        </w:rPr>
        <w:t>)</w:t>
      </w:r>
    </w:p>
    <w:p w14:paraId="36D14569" w14:textId="77777777" w:rsidR="002276C1" w:rsidRDefault="002276C1" w:rsidP="002276C1">
      <w:pPr>
        <w:rPr>
          <w:rFonts w:ascii="Times New Roman" w:hAnsi="Times New Roman"/>
          <w:b/>
          <w:szCs w:val="21"/>
        </w:rPr>
      </w:pPr>
      <w:r w:rsidRPr="00671E8F">
        <w:rPr>
          <w:rFonts w:ascii="Times New Roman" w:hAnsi="Times New Roman" w:hint="eastAsia"/>
          <w:b/>
          <w:szCs w:val="21"/>
        </w:rPr>
        <w:t xml:space="preserve">Abstract: </w:t>
      </w:r>
      <w:r w:rsidRPr="000718DF">
        <w:rPr>
          <w:rFonts w:ascii="Times New Roman" w:hAnsi="Times New Roman" w:hint="eastAsia"/>
          <w:szCs w:val="21"/>
        </w:rPr>
        <w:t>E</w:t>
      </w:r>
      <w:r>
        <w:rPr>
          <w:rFonts w:ascii="Times New Roman" w:hAnsi="Times New Roman" w:hint="eastAsia"/>
          <w:szCs w:val="21"/>
        </w:rPr>
        <w:t>arly age cracking causing by shrinkage is one of the important factors for the deteriorations of concrete, the extension and extension of cracks can be slowed down or even reduced by adding fibers.</w:t>
      </w:r>
      <w:r>
        <w:rPr>
          <w:rFonts w:ascii="Times New Roman" w:hAnsi="Times New Roman"/>
          <w:szCs w:val="21"/>
        </w:rPr>
        <w:t xml:space="preserve"> </w:t>
      </w:r>
      <w:r>
        <w:rPr>
          <w:rFonts w:ascii="Times New Roman" w:hAnsi="Times New Roman" w:hint="eastAsia"/>
          <w:szCs w:val="21"/>
        </w:rPr>
        <w:t>……</w:t>
      </w:r>
    </w:p>
    <w:p w14:paraId="15609275" w14:textId="77777777" w:rsidR="002276C1" w:rsidRDefault="002276C1" w:rsidP="002276C1">
      <w:pPr>
        <w:spacing w:after="120"/>
        <w:rPr>
          <w:rFonts w:ascii="Times New Roman" w:hAnsi="Times New Roman" w:cs="Times New Roman"/>
          <w:szCs w:val="21"/>
        </w:rPr>
      </w:pPr>
      <w:r w:rsidRPr="003A3A52">
        <w:rPr>
          <w:rFonts w:ascii="Times New Roman" w:hAnsi="Times New Roman" w:hint="eastAsia"/>
          <w:b/>
          <w:szCs w:val="21"/>
        </w:rPr>
        <w:t>Keywords:</w:t>
      </w:r>
      <w:r>
        <w:rPr>
          <w:rFonts w:ascii="Times New Roman" w:hAnsi="Times New Roman" w:hint="eastAsia"/>
          <w:b/>
          <w:szCs w:val="21"/>
        </w:rPr>
        <w:t xml:space="preserve"> </w:t>
      </w:r>
      <w:r w:rsidRPr="00CC421E">
        <w:rPr>
          <w:rFonts w:ascii="Times New Roman" w:hAnsi="Times New Roman"/>
          <w:szCs w:val="21"/>
        </w:rPr>
        <w:t>reinforced concrete structure</w:t>
      </w:r>
      <w:r w:rsidRPr="003A3A52">
        <w:rPr>
          <w:rFonts w:ascii="Times New Roman" w:hAnsi="Times New Roman" w:hint="eastAsia"/>
          <w:szCs w:val="21"/>
        </w:rPr>
        <w:t xml:space="preserve">; </w:t>
      </w:r>
      <w:r w:rsidRPr="00CC421E">
        <w:rPr>
          <w:rFonts w:ascii="Times New Roman" w:hAnsi="Times New Roman"/>
          <w:szCs w:val="21"/>
        </w:rPr>
        <w:t>seismic performance</w:t>
      </w:r>
      <w:r>
        <w:rPr>
          <w:rFonts w:ascii="Times New Roman" w:hAnsi="Times New Roman" w:hint="eastAsia"/>
          <w:szCs w:val="21"/>
        </w:rPr>
        <w:t>;</w:t>
      </w:r>
      <w:r w:rsidDel="00D80CE4">
        <w:rPr>
          <w:rFonts w:ascii="Times New Roman" w:hAnsi="Times New Roman" w:hint="eastAsia"/>
          <w:szCs w:val="21"/>
        </w:rPr>
        <w:t xml:space="preserve"> </w:t>
      </w:r>
      <w:r>
        <w:rPr>
          <w:rFonts w:ascii="Times New Roman" w:hAnsi="Times New Roman"/>
          <w:szCs w:val="21"/>
        </w:rPr>
        <w:t>e</w:t>
      </w:r>
      <w:r w:rsidRPr="00CC421E">
        <w:rPr>
          <w:rFonts w:ascii="Times New Roman" w:hAnsi="Times New Roman"/>
          <w:szCs w:val="21"/>
        </w:rPr>
        <w:t>xperimental analysis</w:t>
      </w:r>
      <w:r>
        <w:rPr>
          <w:rFonts w:ascii="Times New Roman" w:hAnsi="Times New Roman" w:hint="eastAsia"/>
          <w:szCs w:val="21"/>
        </w:rPr>
        <w:t xml:space="preserve">; </w:t>
      </w:r>
      <w:r>
        <w:rPr>
          <w:rFonts w:ascii="Times New Roman" w:hAnsi="Times New Roman" w:cs="Times New Roman" w:hint="eastAsia"/>
          <w:szCs w:val="21"/>
        </w:rPr>
        <w:t>……</w:t>
      </w:r>
    </w:p>
    <w:p w14:paraId="47C215B9" w14:textId="22FAD439" w:rsidR="001E3D6E" w:rsidRPr="002E77B2" w:rsidRDefault="00CC421E" w:rsidP="002276C1">
      <w:pPr>
        <w:spacing w:beforeLines="100" w:before="312"/>
        <w:ind w:leftChars="200" w:left="420" w:rightChars="200" w:right="420"/>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w:t>
      </w:r>
      <w:r>
        <w:rPr>
          <w:rFonts w:ascii="Times New Roman" w:eastAsia="宋体" w:hAnsi="Times New Roman" w:cs="Times New Roman" w:hint="eastAsia"/>
          <w:b/>
          <w:sz w:val="32"/>
          <w:szCs w:val="32"/>
        </w:rPr>
        <w:t>结构抗震性能试验研究</w:t>
      </w:r>
      <w:r w:rsidR="004E7637" w:rsidRPr="004E7637">
        <w:rPr>
          <w:rStyle w:val="ae"/>
          <w:rFonts w:ascii="Times New Roman" w:eastAsia="宋体" w:hAnsi="Times New Roman" w:cs="Times New Roman"/>
          <w:b/>
          <w:sz w:val="32"/>
          <w:szCs w:val="32"/>
        </w:rPr>
        <w:footnoteReference w:customMarkFollows="1" w:id="1"/>
        <w:sym w:font="Symbol" w:char="F020"/>
      </w:r>
    </w:p>
    <w:p w14:paraId="5D8A5B19" w14:textId="0B37ECFD" w:rsidR="004E7637" w:rsidRPr="002E77B2" w:rsidRDefault="004E7637" w:rsidP="004E7637">
      <w:pPr>
        <w:spacing w:beforeLines="50" w:before="156"/>
        <w:ind w:leftChars="200" w:left="420" w:rightChars="200" w:right="420" w:firstLineChars="71" w:firstLine="170"/>
        <w:jc w:val="center"/>
        <w:rPr>
          <w:rFonts w:ascii="Times New Roman" w:eastAsia="仿宋" w:hAnsi="Times New Roman" w:cs="Times New Roman"/>
          <w:sz w:val="24"/>
          <w:szCs w:val="24"/>
          <w:vertAlign w:val="superscript"/>
        </w:rPr>
      </w:pPr>
      <w:r>
        <w:rPr>
          <w:rFonts w:ascii="Times New Roman" w:eastAsia="仿宋" w:hAnsi="Times New Roman" w:cs="Times New Roman" w:hint="eastAsia"/>
          <w:sz w:val="24"/>
          <w:szCs w:val="24"/>
        </w:rPr>
        <w:t>李</w:t>
      </w:r>
      <w:r>
        <w:rPr>
          <w:rFonts w:ascii="Times New Roman" w:eastAsia="仿宋" w:hAnsi="Times New Roman" w:cs="Times New Roman" w:hint="eastAsia"/>
          <w:sz w:val="24"/>
          <w:szCs w:val="24"/>
        </w:rPr>
        <w:t>*</w:t>
      </w:r>
      <w:r>
        <w:rPr>
          <w:rFonts w:ascii="Times New Roman" w:eastAsia="仿宋" w:hAnsi="Times New Roman" w:cs="Times New Roman"/>
          <w:sz w:val="24"/>
          <w:szCs w:val="24"/>
        </w:rPr>
        <w:t>**</w:t>
      </w:r>
      <w:r>
        <w:rPr>
          <w:rFonts w:ascii="Times New Roman" w:eastAsia="仿宋" w:hAnsi="Times New Roman" w:cs="Times New Roman" w:hint="eastAsia"/>
          <w:sz w:val="24"/>
          <w:szCs w:val="24"/>
        </w:rPr>
        <w:t>*</w:t>
      </w:r>
      <w:r w:rsidRPr="0081591F">
        <w:rPr>
          <w:rFonts w:ascii="Times New Roman" w:eastAsia="仿宋" w:hAnsi="Times New Roman" w:cs="Times New Roman"/>
          <w:sz w:val="24"/>
          <w:szCs w:val="24"/>
          <w:vertAlign w:val="superscript"/>
        </w:rPr>
        <w:t>1</w:t>
      </w:r>
      <w:r w:rsidRPr="002E77B2">
        <w:rPr>
          <w:rFonts w:ascii="Times New Roman" w:eastAsia="仿宋" w:hAnsi="Times New Roman" w:cs="Times New Roman"/>
          <w:sz w:val="24"/>
          <w:szCs w:val="24"/>
          <w:vertAlign w:val="superscript"/>
        </w:rPr>
        <w:t>a</w:t>
      </w:r>
      <w:r w:rsidRPr="002E77B2">
        <w:rPr>
          <w:rFonts w:ascii="Times New Roman" w:eastAsia="仿宋" w:hAnsi="Times New Roman" w:cs="Times New Roman"/>
          <w:sz w:val="24"/>
          <w:szCs w:val="24"/>
        </w:rPr>
        <w:t>，</w:t>
      </w:r>
      <w:r>
        <w:rPr>
          <w:rFonts w:ascii="Times New Roman" w:eastAsia="仿宋" w:hAnsi="Times New Roman" w:cs="Times New Roman" w:hint="eastAsia"/>
          <w:sz w:val="24"/>
          <w:szCs w:val="24"/>
        </w:rPr>
        <w:t>王</w:t>
      </w:r>
      <w:r>
        <w:rPr>
          <w:rFonts w:ascii="Times New Roman" w:eastAsia="仿宋" w:hAnsi="Times New Roman" w:cs="Times New Roman" w:hint="eastAsia"/>
          <w:sz w:val="24"/>
          <w:szCs w:val="24"/>
        </w:rPr>
        <w:t>*</w:t>
      </w:r>
      <w:r>
        <w:rPr>
          <w:rFonts w:ascii="Times New Roman" w:eastAsia="仿宋" w:hAnsi="Times New Roman" w:cs="Times New Roman"/>
          <w:sz w:val="24"/>
          <w:szCs w:val="24"/>
        </w:rPr>
        <w:t>**</w:t>
      </w:r>
      <w:r>
        <w:rPr>
          <w:rFonts w:ascii="Times New Roman" w:eastAsia="仿宋" w:hAnsi="Times New Roman" w:cs="Times New Roman" w:hint="eastAsia"/>
          <w:sz w:val="24"/>
          <w:szCs w:val="24"/>
        </w:rPr>
        <w:t>*</w:t>
      </w:r>
      <w:r w:rsidRPr="0081591F">
        <w:rPr>
          <w:rFonts w:ascii="Times New Roman" w:eastAsia="仿宋" w:hAnsi="Times New Roman" w:cs="Times New Roman"/>
          <w:sz w:val="24"/>
          <w:szCs w:val="24"/>
          <w:vertAlign w:val="superscript"/>
        </w:rPr>
        <w:t>1</w:t>
      </w:r>
      <w:r w:rsidRPr="002E77B2">
        <w:rPr>
          <w:rFonts w:ascii="Times New Roman" w:eastAsia="仿宋" w:hAnsi="Times New Roman" w:cs="Times New Roman"/>
          <w:sz w:val="24"/>
          <w:szCs w:val="24"/>
          <w:vertAlign w:val="superscript"/>
        </w:rPr>
        <w:t>b</w:t>
      </w:r>
      <w:r w:rsidRPr="002E77B2">
        <w:rPr>
          <w:rFonts w:ascii="Times New Roman" w:eastAsia="仿宋" w:hAnsi="Times New Roman" w:cs="Times New Roman"/>
          <w:sz w:val="24"/>
          <w:szCs w:val="24"/>
        </w:rPr>
        <w:t>，</w:t>
      </w:r>
      <w:r>
        <w:rPr>
          <w:rFonts w:ascii="Times New Roman" w:eastAsia="仿宋" w:hAnsi="Times New Roman" w:cs="Times New Roman" w:hint="eastAsia"/>
          <w:sz w:val="24"/>
          <w:szCs w:val="24"/>
        </w:rPr>
        <w:t>张</w:t>
      </w:r>
      <w:r>
        <w:rPr>
          <w:rFonts w:ascii="Times New Roman" w:eastAsia="仿宋" w:hAnsi="Times New Roman" w:cs="Times New Roman" w:hint="eastAsia"/>
          <w:sz w:val="24"/>
          <w:szCs w:val="24"/>
        </w:rPr>
        <w:t>****</w:t>
      </w:r>
      <w:r w:rsidRPr="004E7637">
        <w:rPr>
          <w:rFonts w:ascii="Times New Roman" w:eastAsia="仿宋" w:hAnsi="Times New Roman" w:cs="Times New Roman"/>
          <w:sz w:val="24"/>
          <w:szCs w:val="24"/>
          <w:vertAlign w:val="superscript"/>
        </w:rPr>
        <w:t>2</w:t>
      </w:r>
    </w:p>
    <w:p w14:paraId="1FD5B243" w14:textId="77777777" w:rsidR="004E7637" w:rsidRPr="002E77B2" w:rsidRDefault="004E7637" w:rsidP="004E7637">
      <w:pPr>
        <w:snapToGrid w:val="0"/>
        <w:spacing w:afterLines="50" w:after="156"/>
        <w:ind w:leftChars="200" w:left="420" w:rightChars="200" w:right="420"/>
        <w:jc w:val="center"/>
        <w:rPr>
          <w:rFonts w:ascii="Times New Roman" w:eastAsia="宋体" w:hAnsi="Times New Roman" w:cs="Times New Roman"/>
          <w:szCs w:val="21"/>
        </w:rPr>
      </w:pPr>
      <w:r w:rsidRPr="002E77B2">
        <w:rPr>
          <w:rFonts w:ascii="Times New Roman" w:eastAsia="宋体" w:hAnsi="Times New Roman" w:cs="Times New Roman"/>
          <w:szCs w:val="21"/>
        </w:rPr>
        <w:t>（</w:t>
      </w:r>
      <w:r>
        <w:rPr>
          <w:rFonts w:ascii="Times New Roman" w:eastAsia="宋体" w:hAnsi="Times New Roman" w:cs="Times New Roman" w:hint="eastAsia"/>
          <w:szCs w:val="21"/>
        </w:rPr>
        <w:t>1</w:t>
      </w:r>
      <w:r>
        <w:rPr>
          <w:rFonts w:ascii="Times New Roman" w:eastAsia="宋体" w:hAnsi="Times New Roman" w:cs="Times New Roman"/>
          <w:szCs w:val="21"/>
        </w:rPr>
        <w:t>.</w:t>
      </w:r>
      <w:r>
        <w:rPr>
          <w:rFonts w:ascii="Times New Roman" w:eastAsia="宋体" w:hAnsi="Times New Roman" w:cs="Times New Roman" w:hint="eastAsia"/>
          <w:szCs w:val="21"/>
        </w:rPr>
        <w:t>重庆</w:t>
      </w:r>
      <w:r w:rsidRPr="002E77B2">
        <w:rPr>
          <w:rFonts w:ascii="Times New Roman" w:eastAsia="宋体" w:hAnsi="Times New Roman" w:cs="Times New Roman"/>
          <w:szCs w:val="21"/>
        </w:rPr>
        <w:t>大学</w:t>
      </w:r>
      <w:r w:rsidRPr="002E77B2">
        <w:rPr>
          <w:rFonts w:ascii="Times New Roman" w:eastAsia="宋体" w:hAnsi="Times New Roman" w:cs="Times New Roman"/>
          <w:szCs w:val="21"/>
        </w:rPr>
        <w:t xml:space="preserve"> a.</w:t>
      </w:r>
      <w:r>
        <w:rPr>
          <w:rFonts w:ascii="Times New Roman" w:eastAsia="宋体" w:hAnsi="Times New Roman" w:cs="Times New Roman" w:hint="eastAsia"/>
          <w:szCs w:val="21"/>
        </w:rPr>
        <w:t>土木</w:t>
      </w:r>
      <w:r w:rsidRPr="002E77B2">
        <w:rPr>
          <w:rFonts w:ascii="Times New Roman" w:eastAsia="宋体" w:hAnsi="Times New Roman" w:cs="Times New Roman"/>
          <w:szCs w:val="21"/>
        </w:rPr>
        <w:t>工程学院；</w:t>
      </w:r>
      <w:r w:rsidRPr="002E77B2">
        <w:rPr>
          <w:rFonts w:ascii="Times New Roman" w:eastAsia="宋体" w:hAnsi="Times New Roman" w:cs="Times New Roman"/>
          <w:szCs w:val="21"/>
        </w:rPr>
        <w:t>b.</w:t>
      </w:r>
      <w:r>
        <w:rPr>
          <w:rFonts w:ascii="Times New Roman" w:eastAsia="宋体" w:hAnsi="Times New Roman" w:cs="Times New Roman" w:hint="eastAsia"/>
          <w:szCs w:val="21"/>
        </w:rPr>
        <w:t>环境与生态</w:t>
      </w:r>
      <w:r w:rsidRPr="002E77B2">
        <w:rPr>
          <w:rFonts w:ascii="Times New Roman" w:eastAsia="宋体" w:hAnsi="Times New Roman" w:cs="Times New Roman"/>
          <w:szCs w:val="21"/>
        </w:rPr>
        <w:t>学院，</w:t>
      </w:r>
      <w:r>
        <w:rPr>
          <w:rFonts w:ascii="Times New Roman" w:eastAsia="宋体" w:hAnsi="Times New Roman" w:cs="Times New Roman" w:hint="eastAsia"/>
          <w:szCs w:val="21"/>
        </w:rPr>
        <w:t>重庆</w:t>
      </w:r>
      <w:r w:rsidRPr="002E77B2">
        <w:rPr>
          <w:rFonts w:ascii="Times New Roman" w:eastAsia="宋体" w:hAnsi="Times New Roman" w:cs="Times New Roman"/>
          <w:szCs w:val="21"/>
        </w:rPr>
        <w:t xml:space="preserve"> </w:t>
      </w:r>
      <w:r>
        <w:rPr>
          <w:rFonts w:ascii="Times New Roman" w:eastAsia="宋体" w:hAnsi="Times New Roman" w:cs="Times New Roman"/>
          <w:szCs w:val="21"/>
        </w:rPr>
        <w:t>400045</w:t>
      </w: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szCs w:val="21"/>
        </w:rPr>
        <w:t>.</w:t>
      </w:r>
      <w:r>
        <w:rPr>
          <w:rFonts w:ascii="Times New Roman" w:eastAsia="宋体" w:hAnsi="Times New Roman" w:cs="Times New Roman" w:hint="eastAsia"/>
          <w:szCs w:val="21"/>
        </w:rPr>
        <w:t>同济大学</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土木工程学院，上海</w:t>
      </w:r>
      <w:r>
        <w:rPr>
          <w:rFonts w:ascii="Times New Roman" w:eastAsia="宋体" w:hAnsi="Times New Roman" w:cs="Times New Roman" w:hint="eastAsia"/>
          <w:szCs w:val="21"/>
        </w:rPr>
        <w:t xml:space="preserve"> </w:t>
      </w:r>
      <w:r>
        <w:rPr>
          <w:rFonts w:ascii="Times New Roman" w:eastAsia="宋体" w:hAnsi="Times New Roman" w:cs="Times New Roman"/>
          <w:szCs w:val="21"/>
        </w:rPr>
        <w:t>210092</w:t>
      </w:r>
      <w:r w:rsidRPr="002E77B2">
        <w:rPr>
          <w:rFonts w:ascii="Times New Roman" w:eastAsia="宋体" w:hAnsi="Times New Roman" w:cs="Times New Roman"/>
          <w:szCs w:val="21"/>
        </w:rPr>
        <w:t>）</w:t>
      </w:r>
    </w:p>
    <w:p w14:paraId="4D478216" w14:textId="77777777" w:rsidR="001E3D6E" w:rsidRPr="00CC421E" w:rsidRDefault="004D1B5F" w:rsidP="002E77B2">
      <w:pPr>
        <w:ind w:leftChars="200" w:left="420" w:rightChars="200" w:right="420"/>
        <w:rPr>
          <w:b/>
          <w:szCs w:val="21"/>
        </w:rPr>
      </w:pPr>
      <w:r w:rsidRPr="00CC421E">
        <w:rPr>
          <w:rFonts w:ascii="黑体" w:eastAsia="黑体" w:hAnsi="黑体" w:hint="eastAsia"/>
          <w:szCs w:val="21"/>
        </w:rPr>
        <w:t>摘</w:t>
      </w:r>
      <w:r w:rsidR="002E77B2" w:rsidRPr="00CC421E">
        <w:rPr>
          <w:rFonts w:ascii="黑体" w:eastAsia="黑体" w:hAnsi="黑体" w:hint="eastAsia"/>
          <w:szCs w:val="21"/>
        </w:rPr>
        <w:t xml:space="preserve"> </w:t>
      </w:r>
      <w:r w:rsidR="002E77B2" w:rsidRPr="00CC421E">
        <w:rPr>
          <w:rFonts w:ascii="黑体" w:eastAsia="黑体" w:hAnsi="黑体"/>
          <w:szCs w:val="21"/>
        </w:rPr>
        <w:t xml:space="preserve"> </w:t>
      </w:r>
      <w:r w:rsidRPr="00CC421E">
        <w:rPr>
          <w:rFonts w:ascii="黑体" w:eastAsia="黑体" w:hAnsi="黑体" w:hint="eastAsia"/>
          <w:szCs w:val="21"/>
        </w:rPr>
        <w:t>要：</w:t>
      </w:r>
      <w:r w:rsidR="000718DF" w:rsidRPr="00CC421E">
        <w:rPr>
          <w:rFonts w:ascii="Times New Roman" w:eastAsia="楷体" w:hAnsi="Times New Roman" w:cs="Times New Roman"/>
          <w:szCs w:val="21"/>
        </w:rPr>
        <w:t>早期收缩开裂是导致混凝土劣化的重要因素之一，纤维的加入可以延缓甚至减少裂缝的延伸及扩展。</w:t>
      </w:r>
      <w:r w:rsidR="00CC421E" w:rsidRPr="00CC421E">
        <w:rPr>
          <w:rFonts w:ascii="Times New Roman" w:eastAsia="楷体" w:hAnsi="Times New Roman" w:cs="Times New Roman" w:hint="eastAsia"/>
          <w:szCs w:val="21"/>
        </w:rPr>
        <w:t>通过……研究……</w:t>
      </w:r>
      <w:r w:rsidR="00615AC2" w:rsidRPr="00CC421E">
        <w:rPr>
          <w:rFonts w:ascii="Times New Roman" w:eastAsia="楷体" w:hAnsi="Times New Roman" w:cs="Times New Roman"/>
          <w:szCs w:val="21"/>
        </w:rPr>
        <w:t>。研究</w:t>
      </w:r>
      <w:r w:rsidR="00BF6749" w:rsidRPr="00CC421E">
        <w:rPr>
          <w:rFonts w:ascii="Times New Roman" w:eastAsia="楷体" w:hAnsi="Times New Roman" w:cs="Times New Roman"/>
          <w:szCs w:val="21"/>
        </w:rPr>
        <w:t>结果表明：</w:t>
      </w:r>
      <w:r w:rsidR="00CC421E" w:rsidRPr="00CC421E">
        <w:rPr>
          <w:rFonts w:ascii="Times New Roman" w:eastAsia="楷体" w:hAnsi="Times New Roman" w:cs="Times New Roman" w:hint="eastAsia"/>
          <w:szCs w:val="21"/>
        </w:rPr>
        <w:t>……</w:t>
      </w:r>
      <w:r w:rsidR="00384251" w:rsidRPr="00CC421E">
        <w:rPr>
          <w:rFonts w:ascii="Times New Roman" w:eastAsia="楷体" w:hAnsi="Times New Roman" w:cs="Times New Roman"/>
          <w:szCs w:val="21"/>
        </w:rPr>
        <w:t>。</w:t>
      </w:r>
    </w:p>
    <w:p w14:paraId="4B56715D" w14:textId="77777777" w:rsidR="001E3D6E" w:rsidRPr="00CC421E" w:rsidRDefault="004D1B5F" w:rsidP="002E77B2">
      <w:pPr>
        <w:ind w:leftChars="200" w:left="420" w:rightChars="200" w:right="420"/>
        <w:rPr>
          <w:szCs w:val="21"/>
        </w:rPr>
      </w:pPr>
      <w:r w:rsidRPr="00CC421E">
        <w:rPr>
          <w:rFonts w:ascii="黑体" w:eastAsia="黑体" w:hAnsi="黑体" w:hint="eastAsia"/>
          <w:szCs w:val="21"/>
        </w:rPr>
        <w:t>关键词：</w:t>
      </w:r>
      <w:r w:rsidR="00CC421E" w:rsidRPr="00CC421E">
        <w:rPr>
          <w:rFonts w:ascii="楷体" w:eastAsia="楷体" w:hAnsi="楷体" w:hint="eastAsia"/>
          <w:szCs w:val="21"/>
        </w:rPr>
        <w:t>钢筋混凝土结构</w:t>
      </w:r>
      <w:r w:rsidR="00F74F87" w:rsidRPr="00CC421E">
        <w:rPr>
          <w:rFonts w:ascii="楷体" w:eastAsia="楷体" w:hAnsi="楷体" w:hint="eastAsia"/>
          <w:szCs w:val="21"/>
        </w:rPr>
        <w:t>；</w:t>
      </w:r>
      <w:r w:rsidR="00CC421E">
        <w:rPr>
          <w:rFonts w:ascii="楷体" w:eastAsia="楷体" w:hAnsi="楷体" w:hint="eastAsia"/>
          <w:szCs w:val="21"/>
        </w:rPr>
        <w:t>抗震性能</w:t>
      </w:r>
      <w:r w:rsidR="00F74F87" w:rsidRPr="00CC421E">
        <w:rPr>
          <w:rFonts w:ascii="楷体" w:eastAsia="楷体" w:hAnsi="楷体" w:hint="eastAsia"/>
          <w:szCs w:val="21"/>
        </w:rPr>
        <w:t>；</w:t>
      </w:r>
      <w:r w:rsidR="00CC421E">
        <w:rPr>
          <w:rFonts w:ascii="楷体" w:eastAsia="楷体" w:hAnsi="楷体" w:hint="eastAsia"/>
          <w:szCs w:val="21"/>
        </w:rPr>
        <w:t>试验研究</w:t>
      </w:r>
      <w:r w:rsidR="00F74F87" w:rsidRPr="00CC421E">
        <w:rPr>
          <w:rFonts w:ascii="楷体" w:eastAsia="楷体" w:hAnsi="楷体" w:hint="eastAsia"/>
          <w:szCs w:val="21"/>
        </w:rPr>
        <w:t>；</w:t>
      </w:r>
      <w:r w:rsidR="00CC421E">
        <w:rPr>
          <w:rFonts w:ascii="楷体" w:eastAsia="楷体" w:hAnsi="楷体" w:hint="eastAsia"/>
          <w:szCs w:val="21"/>
        </w:rPr>
        <w:t>……</w:t>
      </w:r>
    </w:p>
    <w:p w14:paraId="4E47E1CA" w14:textId="77777777" w:rsidR="001E3D6E" w:rsidRPr="00CC421E" w:rsidRDefault="004D1B5F" w:rsidP="002E77B2">
      <w:pPr>
        <w:ind w:leftChars="200" w:left="420" w:rightChars="200" w:right="420"/>
        <w:rPr>
          <w:b/>
          <w:szCs w:val="21"/>
        </w:rPr>
      </w:pPr>
      <w:r w:rsidRPr="00CC421E">
        <w:rPr>
          <w:rFonts w:ascii="黑体" w:eastAsia="黑体" w:hAnsi="黑体" w:hint="eastAsia"/>
          <w:szCs w:val="21"/>
        </w:rPr>
        <w:t>中图分类号：</w:t>
      </w:r>
      <w:r w:rsidRPr="00CC421E">
        <w:rPr>
          <w:rFonts w:ascii="Times New Roman" w:hAnsi="Times New Roman" w:cs="Times New Roman"/>
          <w:szCs w:val="21"/>
        </w:rPr>
        <w:t>TU</w:t>
      </w:r>
      <w:r w:rsidR="00CC421E">
        <w:rPr>
          <w:rFonts w:ascii="Times New Roman" w:hAnsi="Times New Roman" w:cs="Times New Roman"/>
          <w:szCs w:val="21"/>
        </w:rPr>
        <w:t>375.4</w:t>
      </w:r>
      <w:r w:rsidRPr="00CC421E">
        <w:rPr>
          <w:rFonts w:ascii="Times New Roman" w:hAnsi="Times New Roman" w:cs="Times New Roman"/>
          <w:szCs w:val="21"/>
        </w:rPr>
        <w:t xml:space="preserve"> </w:t>
      </w:r>
      <w:r w:rsidRPr="00CC421E">
        <w:rPr>
          <w:rFonts w:hint="eastAsia"/>
          <w:szCs w:val="21"/>
        </w:rPr>
        <w:t xml:space="preserve">     </w:t>
      </w:r>
      <w:r w:rsidR="002E77B2" w:rsidRPr="00CC421E">
        <w:rPr>
          <w:szCs w:val="21"/>
        </w:rPr>
        <w:t xml:space="preserve">      </w:t>
      </w:r>
      <w:r w:rsidRPr="00CC421E">
        <w:rPr>
          <w:rFonts w:hint="eastAsia"/>
          <w:szCs w:val="21"/>
        </w:rPr>
        <w:t xml:space="preserve">    </w:t>
      </w:r>
      <w:r w:rsidRPr="00CC421E">
        <w:rPr>
          <w:rFonts w:ascii="黑体" w:eastAsia="黑体" w:hAnsi="黑体" w:hint="eastAsia"/>
          <w:szCs w:val="21"/>
        </w:rPr>
        <w:t>文献标识码：</w:t>
      </w:r>
      <w:r w:rsidRPr="00CC421E">
        <w:rPr>
          <w:rFonts w:ascii="Times New Roman" w:hAnsi="Times New Roman" w:cs="Times New Roman"/>
          <w:szCs w:val="21"/>
        </w:rPr>
        <w:t>A</w:t>
      </w:r>
    </w:p>
    <w:p w14:paraId="536CD4F5" w14:textId="77777777" w:rsidR="00CC421E" w:rsidRPr="004C3392" w:rsidRDefault="00CC421E" w:rsidP="00850CC0">
      <w:pPr>
        <w:ind w:leftChars="200" w:left="420" w:rightChars="200" w:right="420"/>
        <w:rPr>
          <w:rFonts w:ascii="Times New Roman" w:hAnsi="Times New Roman"/>
          <w:szCs w:val="21"/>
        </w:rPr>
      </w:pPr>
    </w:p>
    <w:p w14:paraId="1132ADF2" w14:textId="77777777" w:rsidR="00850CC0" w:rsidRDefault="00850CC0" w:rsidP="00656323">
      <w:pPr>
        <w:spacing w:after="120" w:line="300" w:lineRule="exact"/>
        <w:ind w:firstLine="480"/>
        <w:rPr>
          <w:rFonts w:ascii="Times New Roman" w:hAnsi="Times New Roman"/>
          <w:szCs w:val="21"/>
        </w:rPr>
        <w:sectPr w:rsidR="00850CC0" w:rsidSect="002E77B2">
          <w:headerReference w:type="default" r:id="rId7"/>
          <w:footerReference w:type="default" r:id="rId8"/>
          <w:headerReference w:type="first" r:id="rId9"/>
          <w:footerReference w:type="first" r:id="rId10"/>
          <w:pgSz w:w="11906" w:h="16838"/>
          <w:pgMar w:top="1418" w:right="1134" w:bottom="1418" w:left="1134" w:header="851" w:footer="850" w:gutter="0"/>
          <w:cols w:space="425"/>
          <w:titlePg/>
          <w:docGrid w:type="lines" w:linePitch="312"/>
        </w:sectPr>
      </w:pPr>
    </w:p>
    <w:p w14:paraId="1577C6EE" w14:textId="77777777" w:rsidR="001E7864" w:rsidRPr="001E7864" w:rsidRDefault="001E7864" w:rsidP="001E7864">
      <w:pPr>
        <w:spacing w:beforeLines="100" w:before="312"/>
        <w:rPr>
          <w:rFonts w:ascii="Times New Roman" w:eastAsia="宋体" w:hAnsi="Times New Roman" w:cs="Times New Roman"/>
          <w:b/>
          <w:sz w:val="28"/>
          <w:szCs w:val="28"/>
        </w:rPr>
      </w:pPr>
      <w:r w:rsidRPr="001E7864">
        <w:rPr>
          <w:rFonts w:ascii="Times New Roman" w:eastAsia="宋体" w:hAnsi="Times New Roman" w:cs="Times New Roman" w:hint="eastAsia"/>
          <w:b/>
          <w:sz w:val="28"/>
          <w:szCs w:val="28"/>
        </w:rPr>
        <w:t>1</w:t>
      </w:r>
      <w:r w:rsidRPr="001E7864">
        <w:rPr>
          <w:rFonts w:ascii="Times New Roman" w:eastAsia="宋体" w:hAnsi="Times New Roman" w:cs="Times New Roman"/>
          <w:b/>
          <w:sz w:val="28"/>
          <w:szCs w:val="28"/>
        </w:rPr>
        <w:t xml:space="preserve"> Introduction</w:t>
      </w:r>
    </w:p>
    <w:p w14:paraId="6047E8D1" w14:textId="0C62D361" w:rsidR="00CC421E" w:rsidRDefault="001E7864" w:rsidP="001E7864">
      <w:pPr>
        <w:ind w:firstLine="482"/>
        <w:rPr>
          <w:rFonts w:ascii="Times New Roman" w:hAnsi="Times New Roman"/>
          <w:szCs w:val="21"/>
        </w:rPr>
      </w:pPr>
      <w:r w:rsidRPr="001E7864">
        <w:rPr>
          <w:rFonts w:ascii="Times New Roman" w:hAnsi="Times New Roman"/>
          <w:szCs w:val="21"/>
        </w:rPr>
        <w:t xml:space="preserve">Anaerobic digestion by mesophilic or thermophilic bacteria is traditionally used as a primary treatment for piggery wastewater to reduce organic matter, waste volume, and odors and to recover biogas </w:t>
      </w:r>
      <w:r w:rsidRPr="0001271D">
        <w:rPr>
          <w:rFonts w:ascii="Times New Roman" w:hAnsi="Times New Roman"/>
          <w:szCs w:val="21"/>
          <w:vertAlign w:val="superscript"/>
        </w:rPr>
        <w:t>[1]</w:t>
      </w:r>
      <w:r w:rsidRPr="001E7864">
        <w:rPr>
          <w:rFonts w:ascii="Times New Roman" w:hAnsi="Times New Roman"/>
          <w:szCs w:val="21"/>
        </w:rPr>
        <w:t>. However,</w:t>
      </w:r>
    </w:p>
    <w:p w14:paraId="41BB73D7" w14:textId="040D0A88" w:rsidR="00CC421E" w:rsidRDefault="001E7864" w:rsidP="001E7864">
      <w:pPr>
        <w:ind w:firstLine="480"/>
        <w:rPr>
          <w:rFonts w:ascii="Times New Roman" w:hAnsi="Times New Roman"/>
          <w:szCs w:val="21"/>
        </w:rPr>
      </w:pPr>
      <w:r>
        <w:rPr>
          <w:rFonts w:ascii="Times New Roman" w:hAnsi="Times New Roman"/>
          <w:szCs w:val="21"/>
        </w:rPr>
        <w:t>…</w:t>
      </w:r>
    </w:p>
    <w:p w14:paraId="4F57D7BF" w14:textId="18087EAD" w:rsidR="001E3D6E" w:rsidRDefault="001E7864" w:rsidP="001E7864">
      <w:pPr>
        <w:ind w:firstLine="480"/>
        <w:rPr>
          <w:rFonts w:ascii="Times New Roman" w:hAnsi="Times New Roman"/>
          <w:szCs w:val="21"/>
        </w:rPr>
      </w:pPr>
      <w:r>
        <w:rPr>
          <w:rFonts w:ascii="Times New Roman" w:hAnsi="Times New Roman"/>
          <w:szCs w:val="21"/>
        </w:rPr>
        <w:t>…</w:t>
      </w:r>
    </w:p>
    <w:p w14:paraId="77FC8FA7" w14:textId="624E3BA3" w:rsidR="001E3D6E" w:rsidRPr="00E23206" w:rsidRDefault="001E7864" w:rsidP="00A03E75">
      <w:pPr>
        <w:spacing w:beforeLines="100" w:before="312"/>
        <w:rPr>
          <w:rFonts w:ascii="Times New Roman" w:eastAsia="宋体" w:hAnsi="Times New Roman" w:cs="Times New Roman"/>
          <w:b/>
          <w:sz w:val="28"/>
          <w:szCs w:val="28"/>
        </w:rPr>
      </w:pPr>
      <w:r>
        <w:rPr>
          <w:rFonts w:ascii="Times New Roman" w:eastAsia="宋体" w:hAnsi="Times New Roman" w:cs="Times New Roman"/>
          <w:b/>
          <w:sz w:val="28"/>
          <w:szCs w:val="28"/>
        </w:rPr>
        <w:t>2</w:t>
      </w:r>
      <w:r w:rsidR="004D1B5F" w:rsidRPr="00E23206">
        <w:rPr>
          <w:rFonts w:ascii="Times New Roman" w:eastAsia="宋体" w:hAnsi="Times New Roman" w:cs="Times New Roman"/>
          <w:b/>
          <w:sz w:val="28"/>
          <w:szCs w:val="28"/>
        </w:rPr>
        <w:t xml:space="preserve"> </w:t>
      </w:r>
      <w:r w:rsidRPr="001E7864">
        <w:rPr>
          <w:rFonts w:ascii="Times New Roman" w:eastAsia="宋体" w:hAnsi="Times New Roman" w:cs="Times New Roman"/>
          <w:b/>
          <w:sz w:val="28"/>
          <w:szCs w:val="28"/>
        </w:rPr>
        <w:t>Materials and methods</w:t>
      </w:r>
    </w:p>
    <w:p w14:paraId="2F1FEEA2" w14:textId="779A77AF" w:rsidR="001E3D6E" w:rsidRPr="00E23206" w:rsidRDefault="001E7864" w:rsidP="00A03E75">
      <w:pPr>
        <w:spacing w:beforeLines="50" w:before="156"/>
        <w:rPr>
          <w:rFonts w:ascii="Times New Roman" w:eastAsia="宋体" w:hAnsi="Times New Roman" w:cs="Times New Roman"/>
          <w:b/>
          <w:sz w:val="24"/>
          <w:szCs w:val="24"/>
        </w:rPr>
      </w:pPr>
      <w:r>
        <w:rPr>
          <w:rFonts w:ascii="Times New Roman" w:eastAsia="宋体" w:hAnsi="Times New Roman" w:cs="Times New Roman"/>
          <w:b/>
          <w:sz w:val="24"/>
          <w:szCs w:val="24"/>
        </w:rPr>
        <w:t>2</w:t>
      </w:r>
      <w:r w:rsidR="004D1B5F" w:rsidRPr="00E23206">
        <w:rPr>
          <w:rFonts w:ascii="Times New Roman" w:eastAsia="宋体" w:hAnsi="Times New Roman" w:cs="Times New Roman"/>
          <w:b/>
          <w:sz w:val="24"/>
          <w:szCs w:val="24"/>
        </w:rPr>
        <w:t xml:space="preserve">.1 </w:t>
      </w:r>
      <w:r w:rsidRPr="001E7864">
        <w:rPr>
          <w:rFonts w:ascii="Times New Roman" w:eastAsia="宋体" w:hAnsi="Times New Roman" w:cs="Times New Roman"/>
          <w:b/>
          <w:sz w:val="24"/>
          <w:szCs w:val="24"/>
        </w:rPr>
        <w:t>Test apparatus</w:t>
      </w:r>
    </w:p>
    <w:p w14:paraId="77128528" w14:textId="18F05FA8" w:rsidR="00CC421E" w:rsidRDefault="001E7864" w:rsidP="00A03E75">
      <w:pPr>
        <w:ind w:firstLine="346"/>
        <w:rPr>
          <w:rFonts w:ascii="Times New Roman" w:hAnsi="Times New Roman" w:cs="Times New Roman"/>
          <w:szCs w:val="21"/>
        </w:rPr>
      </w:pPr>
      <w:r w:rsidRPr="001E7864">
        <w:rPr>
          <w:rFonts w:ascii="Times New Roman" w:hAnsi="Times New Roman" w:cs="Times New Roman"/>
          <w:szCs w:val="21"/>
        </w:rPr>
        <w:t>Fig. 1 shows the model testing system</w:t>
      </w:r>
      <w:r>
        <w:rPr>
          <w:rFonts w:ascii="Times New Roman" w:hAnsi="Times New Roman" w:cs="Times New Roman"/>
          <w:szCs w:val="21"/>
        </w:rPr>
        <w:t>…</w:t>
      </w:r>
    </w:p>
    <w:p w14:paraId="1C8B343D" w14:textId="7158A89A" w:rsidR="00CC421E" w:rsidRDefault="001E7864" w:rsidP="00A03E75">
      <w:pPr>
        <w:ind w:firstLine="346"/>
        <w:rPr>
          <w:rFonts w:ascii="Times New Roman" w:hAnsi="Times New Roman" w:cs="Times New Roman"/>
          <w:szCs w:val="21"/>
        </w:rPr>
      </w:pPr>
      <w:r>
        <w:rPr>
          <w:rFonts w:ascii="Times New Roman" w:hAnsi="Times New Roman" w:cs="Times New Roman"/>
          <w:szCs w:val="21"/>
        </w:rPr>
        <w:t>…</w:t>
      </w:r>
    </w:p>
    <w:p w14:paraId="235FC06F" w14:textId="77777777" w:rsidR="00A03E75" w:rsidRDefault="00A03E75" w:rsidP="00A03E75">
      <w:pPr>
        <w:ind w:firstLine="346"/>
        <w:rPr>
          <w:rFonts w:ascii="Times New Roman" w:hAnsi="Times New Roman" w:cs="Times New Roman"/>
          <w:szCs w:val="21"/>
        </w:rPr>
      </w:pPr>
    </w:p>
    <w:p w14:paraId="2B66259D" w14:textId="66135FF1" w:rsidR="00112CA7" w:rsidRDefault="001E7864" w:rsidP="001E7864">
      <w:pPr>
        <w:jc w:val="center"/>
        <w:rPr>
          <w:rFonts w:ascii="Times New Roman" w:hAnsi="Times New Roman" w:cs="Times New Roman"/>
          <w:szCs w:val="21"/>
        </w:rPr>
      </w:pPr>
      <w:r w:rsidRPr="001E7864">
        <w:rPr>
          <w:noProof/>
        </w:rPr>
        <w:drawing>
          <wp:inline distT="0" distB="0" distL="0" distR="0" wp14:anchorId="10548B67" wp14:editId="50DE9F12">
            <wp:extent cx="2924810" cy="1490345"/>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4810" cy="1490345"/>
                    </a:xfrm>
                    <a:prstGeom prst="rect">
                      <a:avLst/>
                    </a:prstGeom>
                  </pic:spPr>
                </pic:pic>
              </a:graphicData>
            </a:graphic>
          </wp:inline>
        </w:drawing>
      </w:r>
    </w:p>
    <w:p w14:paraId="08BDAFDC" w14:textId="31CB88FF" w:rsidR="00112CA7" w:rsidRPr="001E7864" w:rsidRDefault="001E7864" w:rsidP="001E7864">
      <w:pPr>
        <w:jc w:val="center"/>
        <w:rPr>
          <w:rFonts w:ascii="Times New Roman" w:hAnsi="Times New Roman" w:cs="Times New Roman"/>
          <w:szCs w:val="21"/>
        </w:rPr>
      </w:pPr>
      <w:r w:rsidRPr="001E7864">
        <w:rPr>
          <w:rFonts w:ascii="Times New Roman" w:hAnsi="Times New Roman" w:cs="Times New Roman"/>
          <w:sz w:val="18"/>
          <w:szCs w:val="18"/>
        </w:rPr>
        <w:t>Fig. 1 Layout of the model testing system</w:t>
      </w:r>
    </w:p>
    <w:p w14:paraId="428FE003" w14:textId="77777777" w:rsidR="004E7637" w:rsidRDefault="004E7637" w:rsidP="00A03E75">
      <w:pPr>
        <w:ind w:firstLine="346"/>
        <w:rPr>
          <w:rFonts w:ascii="Times New Roman" w:hAnsi="Times New Roman" w:cs="Times New Roman"/>
          <w:szCs w:val="21"/>
        </w:rPr>
      </w:pPr>
    </w:p>
    <w:p w14:paraId="0D82B4EC" w14:textId="04EED475" w:rsidR="001E3D6E" w:rsidRPr="00E805A4" w:rsidRDefault="001E7864" w:rsidP="00A03E75">
      <w:pPr>
        <w:spacing w:beforeLines="50" w:before="156"/>
        <w:rPr>
          <w:rFonts w:ascii="Times New Roman" w:eastAsia="宋体" w:hAnsi="Times New Roman" w:cs="Times New Roman"/>
          <w:b/>
          <w:sz w:val="24"/>
          <w:szCs w:val="24"/>
        </w:rPr>
      </w:pPr>
      <w:r>
        <w:rPr>
          <w:rFonts w:ascii="Times New Roman" w:eastAsia="宋体" w:hAnsi="Times New Roman" w:cs="Times New Roman"/>
          <w:b/>
          <w:sz w:val="24"/>
          <w:szCs w:val="24"/>
        </w:rPr>
        <w:t>2</w:t>
      </w:r>
      <w:r w:rsidR="001D0166" w:rsidRPr="00E805A4">
        <w:rPr>
          <w:rFonts w:ascii="Times New Roman" w:eastAsia="宋体" w:hAnsi="Times New Roman" w:cs="Times New Roman" w:hint="eastAsia"/>
          <w:b/>
          <w:sz w:val="24"/>
          <w:szCs w:val="24"/>
        </w:rPr>
        <w:t xml:space="preserve">.2 </w:t>
      </w:r>
      <w:r w:rsidRPr="001E7864">
        <w:rPr>
          <w:rFonts w:ascii="Times New Roman" w:eastAsia="宋体" w:hAnsi="Times New Roman" w:cs="Times New Roman"/>
          <w:b/>
          <w:sz w:val="24"/>
          <w:szCs w:val="24"/>
        </w:rPr>
        <w:t>Test materials</w:t>
      </w:r>
    </w:p>
    <w:p w14:paraId="6A6383E5" w14:textId="64621C13" w:rsidR="001E3D6E" w:rsidRPr="001E7864" w:rsidRDefault="005E567B" w:rsidP="00A03E75">
      <w:pPr>
        <w:spacing w:beforeLines="50" w:before="156"/>
        <w:rPr>
          <w:rFonts w:ascii="Times New Roman" w:eastAsia="楷体" w:hAnsi="Times New Roman" w:cs="Times New Roman"/>
          <w:b/>
          <w:bCs/>
          <w:szCs w:val="21"/>
        </w:rPr>
      </w:pPr>
      <w:r>
        <w:rPr>
          <w:rFonts w:ascii="Times New Roman" w:eastAsia="楷体" w:hAnsi="Times New Roman" w:cs="Times New Roman"/>
          <w:b/>
          <w:bCs/>
          <w:szCs w:val="21"/>
        </w:rPr>
        <w:t>2</w:t>
      </w:r>
      <w:r w:rsidR="00930007" w:rsidRPr="001E7864">
        <w:rPr>
          <w:rFonts w:ascii="Times New Roman" w:eastAsia="楷体" w:hAnsi="Times New Roman" w:cs="Times New Roman"/>
          <w:b/>
          <w:bCs/>
          <w:szCs w:val="21"/>
        </w:rPr>
        <w:t xml:space="preserve">.2.1 </w:t>
      </w:r>
      <w:r w:rsidR="001E7864" w:rsidRPr="001E7864">
        <w:rPr>
          <w:rFonts w:ascii="Times New Roman" w:eastAsia="楷体" w:hAnsi="Times New Roman" w:cs="Times New Roman"/>
          <w:b/>
          <w:bCs/>
          <w:szCs w:val="21"/>
        </w:rPr>
        <w:t>Surface settlement</w:t>
      </w:r>
    </w:p>
    <w:p w14:paraId="3AA784D8" w14:textId="105D9C77" w:rsidR="00A03E75" w:rsidRDefault="005E567B" w:rsidP="00A03E75">
      <w:pPr>
        <w:ind w:firstLineChars="200" w:firstLine="420"/>
        <w:rPr>
          <w:rFonts w:ascii="Times New Roman" w:hAnsi="Times New Roman"/>
          <w:szCs w:val="21"/>
        </w:rPr>
      </w:pPr>
      <w:r w:rsidRPr="005E567B">
        <w:rPr>
          <w:rFonts w:ascii="Times New Roman" w:hAnsi="Times New Roman"/>
          <w:szCs w:val="21"/>
        </w:rPr>
        <w:t>For both surface settlement and subsurface settlement, six tests which can be divided into two groups are performed in this study, respectively (shown in Table 1)</w:t>
      </w:r>
    </w:p>
    <w:p w14:paraId="1D6E86E6" w14:textId="3F9E7BF2" w:rsidR="002276C1" w:rsidRPr="00E805A4" w:rsidRDefault="005E567B" w:rsidP="002276C1">
      <w:pPr>
        <w:ind w:firstLineChars="200" w:firstLine="420"/>
        <w:rPr>
          <w:rFonts w:ascii="Times New Roman" w:hAnsi="Times New Roman"/>
          <w:szCs w:val="21"/>
        </w:rPr>
      </w:pPr>
      <w:r>
        <w:rPr>
          <w:rFonts w:ascii="Times New Roman" w:hAnsi="Times New Roman"/>
          <w:szCs w:val="21"/>
        </w:rPr>
        <w:t>…</w:t>
      </w:r>
    </w:p>
    <w:p w14:paraId="2AA018C5" w14:textId="64066423" w:rsidR="002276C1" w:rsidRDefault="005E567B" w:rsidP="00A03E75">
      <w:pPr>
        <w:ind w:firstLineChars="200" w:firstLine="420"/>
        <w:rPr>
          <w:rFonts w:ascii="Times New Roman" w:hAnsi="Times New Roman"/>
          <w:szCs w:val="21"/>
        </w:rPr>
      </w:pPr>
      <w:r>
        <w:rPr>
          <w:rFonts w:ascii="Times New Roman" w:hAnsi="Times New Roman"/>
          <w:szCs w:val="21"/>
        </w:rPr>
        <w:t>…</w:t>
      </w:r>
    </w:p>
    <w:p w14:paraId="522E832C" w14:textId="77777777" w:rsidR="002276C1" w:rsidRDefault="002276C1" w:rsidP="00A03E75">
      <w:pPr>
        <w:ind w:firstLineChars="200" w:firstLine="420"/>
        <w:rPr>
          <w:rFonts w:ascii="Times New Roman" w:hAnsi="Times New Roman"/>
          <w:szCs w:val="21"/>
        </w:rPr>
      </w:pPr>
    </w:p>
    <w:p w14:paraId="6F32AD54" w14:textId="77777777" w:rsidR="002276C1" w:rsidRDefault="002276C1" w:rsidP="00A03E75">
      <w:pPr>
        <w:ind w:firstLineChars="200" w:firstLine="420"/>
        <w:rPr>
          <w:rFonts w:ascii="Times New Roman" w:hAnsi="Times New Roman"/>
          <w:szCs w:val="21"/>
        </w:rPr>
      </w:pPr>
    </w:p>
    <w:p w14:paraId="0A68E11C" w14:textId="77777777" w:rsidR="002276C1" w:rsidRDefault="002276C1" w:rsidP="00A03E75">
      <w:pPr>
        <w:ind w:firstLineChars="200" w:firstLine="420"/>
        <w:rPr>
          <w:rFonts w:ascii="Times New Roman" w:hAnsi="Times New Roman"/>
          <w:szCs w:val="21"/>
        </w:rPr>
      </w:pPr>
    </w:p>
    <w:p w14:paraId="6CD91F2C" w14:textId="3439E911" w:rsidR="002276C1" w:rsidRDefault="002276C1" w:rsidP="00A03E75">
      <w:pPr>
        <w:ind w:firstLineChars="200" w:firstLine="420"/>
        <w:rPr>
          <w:rFonts w:ascii="Times New Roman" w:hAnsi="Times New Roman"/>
          <w:szCs w:val="21"/>
        </w:rPr>
      </w:pPr>
    </w:p>
    <w:p w14:paraId="2CAEFDE7" w14:textId="504F60C2" w:rsidR="002276C1" w:rsidRDefault="002276C1" w:rsidP="00A03E75">
      <w:pPr>
        <w:ind w:firstLineChars="200" w:firstLine="420"/>
        <w:rPr>
          <w:rFonts w:ascii="Times New Roman" w:hAnsi="Times New Roman"/>
          <w:szCs w:val="21"/>
        </w:rPr>
      </w:pPr>
    </w:p>
    <w:p w14:paraId="624EFB51" w14:textId="0B0C4E70" w:rsidR="002276C1" w:rsidRDefault="002276C1" w:rsidP="00A03E75">
      <w:pPr>
        <w:ind w:firstLineChars="200" w:firstLine="420"/>
        <w:rPr>
          <w:rFonts w:ascii="Times New Roman" w:hAnsi="Times New Roman"/>
          <w:szCs w:val="21"/>
        </w:rPr>
      </w:pPr>
    </w:p>
    <w:p w14:paraId="7229C366" w14:textId="473A2068" w:rsidR="002276C1" w:rsidRDefault="002276C1" w:rsidP="00A03E75">
      <w:pPr>
        <w:ind w:firstLineChars="200" w:firstLine="420"/>
        <w:rPr>
          <w:rFonts w:ascii="Times New Roman" w:hAnsi="Times New Roman"/>
          <w:szCs w:val="21"/>
        </w:rPr>
      </w:pPr>
    </w:p>
    <w:p w14:paraId="1BFA1578" w14:textId="77777777" w:rsidR="002276C1" w:rsidRDefault="002276C1" w:rsidP="00A03E75">
      <w:pPr>
        <w:ind w:firstLineChars="200" w:firstLine="420"/>
        <w:rPr>
          <w:rFonts w:ascii="Times New Roman" w:hAnsi="Times New Roman"/>
          <w:szCs w:val="21"/>
        </w:rPr>
      </w:pPr>
    </w:p>
    <w:p w14:paraId="3969FCDD" w14:textId="77777777" w:rsidR="002276C1" w:rsidRDefault="002276C1" w:rsidP="00A03E75">
      <w:pPr>
        <w:ind w:firstLineChars="200" w:firstLine="420"/>
        <w:rPr>
          <w:rFonts w:ascii="Times New Roman" w:hAnsi="Times New Roman"/>
          <w:szCs w:val="21"/>
        </w:rPr>
      </w:pPr>
    </w:p>
    <w:p w14:paraId="22A70A84" w14:textId="77777777" w:rsidR="002276C1" w:rsidRDefault="002276C1" w:rsidP="00A03E75">
      <w:pPr>
        <w:ind w:firstLineChars="200" w:firstLine="420"/>
        <w:rPr>
          <w:rFonts w:ascii="Times New Roman" w:hAnsi="Times New Roman"/>
          <w:szCs w:val="21"/>
        </w:rPr>
      </w:pPr>
    </w:p>
    <w:p w14:paraId="64949E1B" w14:textId="77777777" w:rsidR="00E23206" w:rsidRDefault="00E23206" w:rsidP="00E23206">
      <w:pPr>
        <w:ind w:firstLine="465"/>
        <w:rPr>
          <w:szCs w:val="21"/>
        </w:rPr>
        <w:sectPr w:rsidR="00E23206" w:rsidSect="00850CC0">
          <w:headerReference w:type="default" r:id="rId12"/>
          <w:type w:val="continuous"/>
          <w:pgSz w:w="11906" w:h="16838"/>
          <w:pgMar w:top="1418" w:right="1134" w:bottom="1418" w:left="1134" w:header="851" w:footer="850" w:gutter="0"/>
          <w:cols w:num="2" w:space="425"/>
          <w:titlePg/>
          <w:docGrid w:type="lines" w:linePitch="312"/>
        </w:sectPr>
      </w:pPr>
    </w:p>
    <w:p w14:paraId="07B678CC" w14:textId="77777777" w:rsidR="00E23206" w:rsidRPr="00E23206" w:rsidRDefault="00E23206" w:rsidP="00E23206">
      <w:pPr>
        <w:jc w:val="center"/>
        <w:rPr>
          <w:rFonts w:ascii="Times New Roman" w:hAnsi="Times New Roman" w:cs="Times New Roman"/>
          <w:sz w:val="18"/>
          <w:szCs w:val="18"/>
        </w:rPr>
      </w:pPr>
      <w:r w:rsidRPr="00E23206">
        <w:rPr>
          <w:rFonts w:ascii="Times New Roman" w:hAnsi="Times New Roman" w:cs="Times New Roman"/>
          <w:sz w:val="18"/>
          <w:szCs w:val="18"/>
        </w:rPr>
        <w:t>Table 1 Mix proportion of mortar</w:t>
      </w:r>
    </w:p>
    <w:tbl>
      <w:tblPr>
        <w:tblStyle w:val="aa"/>
        <w:tblW w:w="0" w:type="auto"/>
        <w:tblInd w:w="1843" w:type="dxa"/>
        <w:tblBorders>
          <w:top w:val="none" w:sz="0" w:space="0" w:color="auto"/>
          <w:bottom w:val="none" w:sz="0" w:space="0" w:color="auto"/>
        </w:tblBorders>
        <w:tblLook w:val="04A0" w:firstRow="1" w:lastRow="0" w:firstColumn="1" w:lastColumn="0" w:noHBand="0" w:noVBand="1"/>
      </w:tblPr>
      <w:tblGrid>
        <w:gridCol w:w="854"/>
        <w:gridCol w:w="806"/>
        <w:gridCol w:w="1459"/>
        <w:gridCol w:w="1417"/>
        <w:gridCol w:w="1274"/>
      </w:tblGrid>
      <w:tr w:rsidR="00A03E75" w:rsidRPr="00A03E75" w14:paraId="1EB83CD9" w14:textId="77777777" w:rsidTr="00302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Borders>
              <w:top w:val="single" w:sz="12" w:space="0" w:color="auto"/>
              <w:left w:val="none" w:sz="0" w:space="0" w:color="auto"/>
              <w:bottom w:val="single" w:sz="4" w:space="0" w:color="auto"/>
              <w:right w:val="none" w:sz="0" w:space="0" w:color="auto"/>
            </w:tcBorders>
            <w:shd w:val="clear" w:color="auto" w:fill="auto"/>
          </w:tcPr>
          <w:p w14:paraId="7E44D9C3" w14:textId="4FDDA9F2" w:rsidR="00A03E75" w:rsidRPr="00A03E75" w:rsidRDefault="005E567B" w:rsidP="00A03E75">
            <w:pPr>
              <w:jc w:val="center"/>
              <w:rPr>
                <w:rFonts w:ascii="Times New Roman" w:hAnsi="Times New Roman" w:cs="Times New Roman"/>
                <w:b w:val="0"/>
                <w:sz w:val="18"/>
                <w:szCs w:val="18"/>
              </w:rPr>
            </w:pPr>
            <w:r>
              <w:rPr>
                <w:rFonts w:ascii="Times New Roman" w:hAnsi="Times New Roman" w:cs="Times New Roman"/>
                <w:b w:val="0"/>
                <w:sz w:val="18"/>
                <w:szCs w:val="18"/>
              </w:rPr>
              <w:t>g</w:t>
            </w:r>
            <w:r w:rsidRPr="005E567B">
              <w:rPr>
                <w:rFonts w:ascii="Times New Roman" w:hAnsi="Times New Roman" w:cs="Times New Roman"/>
                <w:b w:val="0"/>
                <w:sz w:val="18"/>
                <w:szCs w:val="18"/>
              </w:rPr>
              <w:t>roup</w:t>
            </w:r>
          </w:p>
        </w:tc>
        <w:tc>
          <w:tcPr>
            <w:tcW w:w="806" w:type="dxa"/>
            <w:tcBorders>
              <w:top w:val="single" w:sz="12" w:space="0" w:color="auto"/>
              <w:left w:val="none" w:sz="0" w:space="0" w:color="auto"/>
              <w:bottom w:val="single" w:sz="4" w:space="0" w:color="auto"/>
              <w:right w:val="none" w:sz="0" w:space="0" w:color="auto"/>
            </w:tcBorders>
            <w:shd w:val="clear" w:color="auto" w:fill="auto"/>
          </w:tcPr>
          <w:p w14:paraId="3262FBC3" w14:textId="77777777" w:rsidR="00A03E75" w:rsidRPr="00A03E75" w:rsidRDefault="00A03E75" w:rsidP="00A03E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rPr>
            </w:pPr>
            <w:r w:rsidRPr="00A03E75">
              <w:rPr>
                <w:rFonts w:ascii="Times New Roman" w:hAnsi="Times New Roman" w:cs="Times New Roman"/>
                <w:b w:val="0"/>
                <w:sz w:val="18"/>
                <w:szCs w:val="18"/>
              </w:rPr>
              <w:t>W/C</w:t>
            </w:r>
          </w:p>
        </w:tc>
        <w:tc>
          <w:tcPr>
            <w:tcW w:w="1459" w:type="dxa"/>
            <w:tcBorders>
              <w:top w:val="single" w:sz="12" w:space="0" w:color="auto"/>
              <w:left w:val="none" w:sz="0" w:space="0" w:color="auto"/>
              <w:bottom w:val="single" w:sz="4" w:space="0" w:color="auto"/>
              <w:right w:val="none" w:sz="0" w:space="0" w:color="auto"/>
            </w:tcBorders>
            <w:shd w:val="clear" w:color="auto" w:fill="auto"/>
          </w:tcPr>
          <w:p w14:paraId="1A612D4D" w14:textId="77EE1AB7" w:rsidR="00A03E75" w:rsidRPr="00A03E75" w:rsidRDefault="005E567B" w:rsidP="00A03E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water</w:t>
            </w:r>
            <w:r w:rsidR="00A03E75" w:rsidRPr="00A03E75">
              <w:rPr>
                <w:rFonts w:ascii="Times New Roman" w:hAnsi="Times New Roman" w:cs="Times New Roman"/>
                <w:b w:val="0"/>
                <w:sz w:val="18"/>
                <w:szCs w:val="18"/>
              </w:rPr>
              <w:t>/(kg·m</w:t>
            </w:r>
            <w:r w:rsidR="00A03E75" w:rsidRPr="00A03E75">
              <w:rPr>
                <w:rFonts w:ascii="Times New Roman" w:hAnsi="Times New Roman" w:cs="Times New Roman"/>
                <w:b w:val="0"/>
                <w:sz w:val="18"/>
                <w:szCs w:val="18"/>
                <w:vertAlign w:val="superscript"/>
              </w:rPr>
              <w:t>-3</w:t>
            </w:r>
            <w:r w:rsidR="00A03E75" w:rsidRPr="00A03E75">
              <w:rPr>
                <w:rFonts w:ascii="Times New Roman" w:hAnsi="Times New Roman" w:cs="Times New Roman"/>
                <w:b w:val="0"/>
                <w:sz w:val="18"/>
                <w:szCs w:val="18"/>
              </w:rPr>
              <w:t>)</w:t>
            </w:r>
          </w:p>
        </w:tc>
        <w:tc>
          <w:tcPr>
            <w:tcW w:w="1417" w:type="dxa"/>
            <w:tcBorders>
              <w:top w:val="single" w:sz="12" w:space="0" w:color="auto"/>
              <w:left w:val="none" w:sz="0" w:space="0" w:color="auto"/>
              <w:bottom w:val="single" w:sz="4" w:space="0" w:color="auto"/>
              <w:right w:val="none" w:sz="0" w:space="0" w:color="auto"/>
            </w:tcBorders>
            <w:shd w:val="clear" w:color="auto" w:fill="auto"/>
          </w:tcPr>
          <w:p w14:paraId="1D13A510" w14:textId="7AD77D64" w:rsidR="00A03E75" w:rsidRPr="00A03E75" w:rsidRDefault="005E567B" w:rsidP="00A03E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hint="eastAsia"/>
                <w:b w:val="0"/>
                <w:sz w:val="18"/>
                <w:szCs w:val="18"/>
              </w:rPr>
              <w:t>c</w:t>
            </w:r>
            <w:r>
              <w:rPr>
                <w:rFonts w:ascii="Times New Roman" w:hAnsi="Times New Roman" w:cs="Times New Roman"/>
                <w:b w:val="0"/>
                <w:sz w:val="18"/>
                <w:szCs w:val="18"/>
              </w:rPr>
              <w:t>ement</w:t>
            </w:r>
            <w:r w:rsidR="00A03E75" w:rsidRPr="00A03E75">
              <w:rPr>
                <w:rFonts w:ascii="Times New Roman" w:hAnsi="Times New Roman" w:cs="Times New Roman"/>
                <w:b w:val="0"/>
                <w:sz w:val="18"/>
                <w:szCs w:val="18"/>
              </w:rPr>
              <w:t>/(kg·m</w:t>
            </w:r>
            <w:r w:rsidR="00A03E75" w:rsidRPr="00A03E75">
              <w:rPr>
                <w:rFonts w:ascii="Times New Roman" w:hAnsi="Times New Roman" w:cs="Times New Roman"/>
                <w:b w:val="0"/>
                <w:sz w:val="18"/>
                <w:szCs w:val="18"/>
                <w:vertAlign w:val="superscript"/>
              </w:rPr>
              <w:t>-3</w:t>
            </w:r>
            <w:r w:rsidR="00A03E75" w:rsidRPr="00A03E75">
              <w:rPr>
                <w:rFonts w:ascii="Times New Roman" w:hAnsi="Times New Roman" w:cs="Times New Roman"/>
                <w:b w:val="0"/>
                <w:sz w:val="18"/>
                <w:szCs w:val="18"/>
              </w:rPr>
              <w:t>)</w:t>
            </w:r>
          </w:p>
        </w:tc>
        <w:tc>
          <w:tcPr>
            <w:tcW w:w="1274" w:type="dxa"/>
            <w:tcBorders>
              <w:top w:val="single" w:sz="12" w:space="0" w:color="auto"/>
              <w:left w:val="none" w:sz="0" w:space="0" w:color="auto"/>
              <w:bottom w:val="single" w:sz="4" w:space="0" w:color="auto"/>
              <w:right w:val="none" w:sz="0" w:space="0" w:color="auto"/>
            </w:tcBorders>
            <w:shd w:val="clear" w:color="auto" w:fill="auto"/>
          </w:tcPr>
          <w:p w14:paraId="15B0123C" w14:textId="65532AE4" w:rsidR="00A03E75" w:rsidRPr="00A03E75" w:rsidRDefault="005E567B" w:rsidP="00A03E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E567B">
              <w:rPr>
                <w:rFonts w:ascii="Times New Roman" w:hAnsi="Times New Roman" w:cs="Times New Roman"/>
                <w:b w:val="0"/>
                <w:sz w:val="18"/>
                <w:szCs w:val="18"/>
              </w:rPr>
              <w:t>sand</w:t>
            </w:r>
            <w:r w:rsidR="00A03E75" w:rsidRPr="00A03E75">
              <w:rPr>
                <w:rFonts w:ascii="Times New Roman" w:hAnsi="Times New Roman" w:cs="Times New Roman"/>
                <w:b w:val="0"/>
                <w:sz w:val="18"/>
                <w:szCs w:val="18"/>
              </w:rPr>
              <w:t>/(kg·m</w:t>
            </w:r>
            <w:r w:rsidR="00A03E75" w:rsidRPr="00A03E75">
              <w:rPr>
                <w:rFonts w:ascii="Times New Roman" w:hAnsi="Times New Roman" w:cs="Times New Roman"/>
                <w:b w:val="0"/>
                <w:sz w:val="18"/>
                <w:szCs w:val="18"/>
                <w:vertAlign w:val="superscript"/>
              </w:rPr>
              <w:t>-3</w:t>
            </w:r>
            <w:r w:rsidR="00A03E75" w:rsidRPr="00A03E75">
              <w:rPr>
                <w:rFonts w:ascii="Times New Roman" w:hAnsi="Times New Roman" w:cs="Times New Roman"/>
                <w:b w:val="0"/>
                <w:sz w:val="18"/>
                <w:szCs w:val="18"/>
              </w:rPr>
              <w:t>)</w:t>
            </w:r>
          </w:p>
        </w:tc>
      </w:tr>
      <w:tr w:rsidR="00A03E75" w:rsidRPr="00A03E75" w14:paraId="080B7567" w14:textId="77777777" w:rsidTr="00302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Borders>
              <w:top w:val="single" w:sz="4" w:space="0" w:color="auto"/>
              <w:left w:val="none" w:sz="0" w:space="0" w:color="auto"/>
              <w:right w:val="none" w:sz="0" w:space="0" w:color="auto"/>
            </w:tcBorders>
            <w:shd w:val="clear" w:color="auto" w:fill="auto"/>
          </w:tcPr>
          <w:p w14:paraId="1D031B63" w14:textId="77777777" w:rsidR="00A03E75" w:rsidRPr="00A03E75" w:rsidRDefault="00A03E75" w:rsidP="00A03E75">
            <w:pPr>
              <w:jc w:val="center"/>
              <w:rPr>
                <w:rFonts w:ascii="Times New Roman" w:hAnsi="Times New Roman" w:cs="Times New Roman"/>
                <w:b w:val="0"/>
                <w:sz w:val="18"/>
                <w:szCs w:val="18"/>
              </w:rPr>
            </w:pPr>
            <w:r w:rsidRPr="00A03E75">
              <w:rPr>
                <w:rFonts w:ascii="Times New Roman" w:hAnsi="Times New Roman" w:cs="Times New Roman"/>
                <w:b w:val="0"/>
                <w:sz w:val="18"/>
                <w:szCs w:val="18"/>
              </w:rPr>
              <w:t>A1</w:t>
            </w:r>
          </w:p>
        </w:tc>
        <w:tc>
          <w:tcPr>
            <w:tcW w:w="806" w:type="dxa"/>
            <w:tcBorders>
              <w:top w:val="single" w:sz="4" w:space="0" w:color="auto"/>
              <w:left w:val="none" w:sz="0" w:space="0" w:color="auto"/>
              <w:right w:val="none" w:sz="0" w:space="0" w:color="auto"/>
            </w:tcBorders>
            <w:shd w:val="clear" w:color="auto" w:fill="auto"/>
          </w:tcPr>
          <w:p w14:paraId="1B3E748B" w14:textId="77777777" w:rsidR="00A03E75" w:rsidRPr="00A03E75" w:rsidRDefault="00A03E75" w:rsidP="00A03E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hint="eastAsia"/>
                <w:sz w:val="18"/>
                <w:szCs w:val="18"/>
              </w:rPr>
              <w:t>0</w:t>
            </w:r>
          </w:p>
        </w:tc>
        <w:tc>
          <w:tcPr>
            <w:tcW w:w="1459" w:type="dxa"/>
            <w:tcBorders>
              <w:top w:val="single" w:sz="4" w:space="0" w:color="auto"/>
              <w:left w:val="none" w:sz="0" w:space="0" w:color="auto"/>
              <w:right w:val="none" w:sz="0" w:space="0" w:color="auto"/>
            </w:tcBorders>
            <w:shd w:val="clear" w:color="auto" w:fill="auto"/>
          </w:tcPr>
          <w:p w14:paraId="4609A83A" w14:textId="77777777" w:rsidR="00A03E75" w:rsidRPr="00A03E75" w:rsidRDefault="00A03E75" w:rsidP="00A03E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hint="eastAsia"/>
                <w:sz w:val="18"/>
                <w:szCs w:val="18"/>
              </w:rPr>
              <w:t>0</w:t>
            </w:r>
          </w:p>
        </w:tc>
        <w:tc>
          <w:tcPr>
            <w:tcW w:w="1417" w:type="dxa"/>
            <w:tcBorders>
              <w:top w:val="single" w:sz="4" w:space="0" w:color="auto"/>
              <w:left w:val="none" w:sz="0" w:space="0" w:color="auto"/>
              <w:right w:val="none" w:sz="0" w:space="0" w:color="auto"/>
            </w:tcBorders>
            <w:shd w:val="clear" w:color="auto" w:fill="auto"/>
          </w:tcPr>
          <w:p w14:paraId="7B878798" w14:textId="77777777" w:rsidR="00A03E75" w:rsidRPr="00A03E75" w:rsidRDefault="00A03E75" w:rsidP="00A03E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hint="eastAsia"/>
                <w:sz w:val="18"/>
                <w:szCs w:val="18"/>
              </w:rPr>
              <w:t>0</w:t>
            </w:r>
          </w:p>
        </w:tc>
        <w:tc>
          <w:tcPr>
            <w:tcW w:w="1274" w:type="dxa"/>
            <w:tcBorders>
              <w:top w:val="single" w:sz="4" w:space="0" w:color="auto"/>
              <w:left w:val="none" w:sz="0" w:space="0" w:color="auto"/>
              <w:right w:val="none" w:sz="0" w:space="0" w:color="auto"/>
            </w:tcBorders>
            <w:shd w:val="clear" w:color="auto" w:fill="auto"/>
          </w:tcPr>
          <w:p w14:paraId="1969B9D9" w14:textId="77777777" w:rsidR="00A03E75" w:rsidRPr="00A03E75" w:rsidRDefault="00A03E75" w:rsidP="00A03E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hint="eastAsia"/>
                <w:sz w:val="18"/>
                <w:szCs w:val="18"/>
              </w:rPr>
              <w:t>0</w:t>
            </w:r>
          </w:p>
        </w:tc>
      </w:tr>
      <w:tr w:rsidR="00A03E75" w:rsidRPr="00A03E75" w14:paraId="688CF5A4" w14:textId="77777777" w:rsidTr="00A03E75">
        <w:tc>
          <w:tcPr>
            <w:cnfStyle w:val="001000000000" w:firstRow="0" w:lastRow="0" w:firstColumn="1" w:lastColumn="0" w:oddVBand="0" w:evenVBand="0" w:oddHBand="0" w:evenHBand="0" w:firstRowFirstColumn="0" w:firstRowLastColumn="0" w:lastRowFirstColumn="0" w:lastRowLastColumn="0"/>
            <w:tcW w:w="854" w:type="dxa"/>
            <w:shd w:val="clear" w:color="auto" w:fill="auto"/>
          </w:tcPr>
          <w:p w14:paraId="3AA3B368" w14:textId="77777777" w:rsidR="00A03E75" w:rsidRPr="00A03E75" w:rsidRDefault="00A03E75" w:rsidP="00A03E75">
            <w:pPr>
              <w:jc w:val="center"/>
              <w:rPr>
                <w:rFonts w:ascii="Times New Roman" w:hAnsi="Times New Roman" w:cs="Times New Roman"/>
                <w:b w:val="0"/>
                <w:sz w:val="18"/>
                <w:szCs w:val="18"/>
              </w:rPr>
            </w:pPr>
            <w:r w:rsidRPr="00A03E75">
              <w:rPr>
                <w:rFonts w:ascii="Times New Roman" w:hAnsi="Times New Roman" w:cs="Times New Roman"/>
                <w:b w:val="0"/>
                <w:sz w:val="18"/>
                <w:szCs w:val="18"/>
              </w:rPr>
              <w:t>A2</w:t>
            </w:r>
          </w:p>
        </w:tc>
        <w:tc>
          <w:tcPr>
            <w:tcW w:w="806" w:type="dxa"/>
            <w:shd w:val="clear" w:color="auto" w:fill="auto"/>
          </w:tcPr>
          <w:p w14:paraId="35265F18" w14:textId="77777777" w:rsidR="00A03E75" w:rsidRPr="00A03E75" w:rsidRDefault="00A03E75" w:rsidP="00A03E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hint="eastAsia"/>
                <w:sz w:val="18"/>
                <w:szCs w:val="18"/>
              </w:rPr>
              <w:t>0</w:t>
            </w:r>
          </w:p>
        </w:tc>
        <w:tc>
          <w:tcPr>
            <w:tcW w:w="1459" w:type="dxa"/>
            <w:shd w:val="clear" w:color="auto" w:fill="auto"/>
          </w:tcPr>
          <w:p w14:paraId="1C1AEC0B" w14:textId="77777777" w:rsidR="00A03E75" w:rsidRPr="00A03E75" w:rsidRDefault="00A03E75" w:rsidP="00A03E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hint="eastAsia"/>
                <w:sz w:val="18"/>
                <w:szCs w:val="18"/>
              </w:rPr>
              <w:t>0</w:t>
            </w:r>
          </w:p>
        </w:tc>
        <w:tc>
          <w:tcPr>
            <w:tcW w:w="1417" w:type="dxa"/>
            <w:shd w:val="clear" w:color="auto" w:fill="auto"/>
          </w:tcPr>
          <w:p w14:paraId="4FDE310B" w14:textId="77777777" w:rsidR="00A03E75" w:rsidRPr="00A03E75" w:rsidRDefault="00A03E75" w:rsidP="00A03E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hint="eastAsia"/>
                <w:sz w:val="18"/>
                <w:szCs w:val="18"/>
              </w:rPr>
              <w:t>0</w:t>
            </w:r>
          </w:p>
        </w:tc>
        <w:tc>
          <w:tcPr>
            <w:tcW w:w="1274" w:type="dxa"/>
            <w:shd w:val="clear" w:color="auto" w:fill="auto"/>
          </w:tcPr>
          <w:p w14:paraId="1A0C650A" w14:textId="77777777" w:rsidR="00A03E75" w:rsidRPr="00A03E75" w:rsidRDefault="00A03E75" w:rsidP="00A03E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hint="eastAsia"/>
                <w:sz w:val="18"/>
                <w:szCs w:val="18"/>
              </w:rPr>
              <w:t>0</w:t>
            </w:r>
          </w:p>
        </w:tc>
      </w:tr>
      <w:tr w:rsidR="00A03E75" w:rsidRPr="00A03E75" w14:paraId="5B271972" w14:textId="77777777" w:rsidTr="00302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Borders>
              <w:left w:val="none" w:sz="0" w:space="0" w:color="auto"/>
              <w:right w:val="none" w:sz="0" w:space="0" w:color="auto"/>
            </w:tcBorders>
            <w:shd w:val="clear" w:color="auto" w:fill="auto"/>
          </w:tcPr>
          <w:p w14:paraId="02B87996" w14:textId="77777777" w:rsidR="00A03E75" w:rsidRPr="00A03E75" w:rsidRDefault="00A03E75" w:rsidP="00A03E75">
            <w:pPr>
              <w:jc w:val="center"/>
              <w:rPr>
                <w:rFonts w:ascii="Times New Roman" w:hAnsi="Times New Roman" w:cs="Times New Roman"/>
                <w:b w:val="0"/>
                <w:sz w:val="18"/>
                <w:szCs w:val="18"/>
              </w:rPr>
            </w:pPr>
            <w:r>
              <w:rPr>
                <w:rFonts w:ascii="Times New Roman" w:hAnsi="Times New Roman" w:cs="Times New Roman" w:hint="eastAsia"/>
                <w:b w:val="0"/>
                <w:sz w:val="18"/>
                <w:szCs w:val="18"/>
              </w:rPr>
              <w:t>B</w:t>
            </w:r>
            <w:r>
              <w:rPr>
                <w:rFonts w:ascii="Times New Roman" w:hAnsi="Times New Roman" w:cs="Times New Roman"/>
                <w:b w:val="0"/>
                <w:sz w:val="18"/>
                <w:szCs w:val="18"/>
              </w:rPr>
              <w:t>1</w:t>
            </w:r>
          </w:p>
        </w:tc>
        <w:tc>
          <w:tcPr>
            <w:tcW w:w="806" w:type="dxa"/>
            <w:tcBorders>
              <w:left w:val="none" w:sz="0" w:space="0" w:color="auto"/>
              <w:right w:val="none" w:sz="0" w:space="0" w:color="auto"/>
            </w:tcBorders>
            <w:shd w:val="clear" w:color="auto" w:fill="auto"/>
          </w:tcPr>
          <w:p w14:paraId="7A1D1D45" w14:textId="77777777" w:rsidR="00A03E75" w:rsidRPr="00A03E75" w:rsidRDefault="00A03E75" w:rsidP="00A03E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hint="eastAsia"/>
                <w:sz w:val="18"/>
                <w:szCs w:val="18"/>
              </w:rPr>
              <w:t>0</w:t>
            </w:r>
          </w:p>
        </w:tc>
        <w:tc>
          <w:tcPr>
            <w:tcW w:w="1459" w:type="dxa"/>
            <w:tcBorders>
              <w:left w:val="none" w:sz="0" w:space="0" w:color="auto"/>
              <w:right w:val="none" w:sz="0" w:space="0" w:color="auto"/>
            </w:tcBorders>
            <w:shd w:val="clear" w:color="auto" w:fill="auto"/>
          </w:tcPr>
          <w:p w14:paraId="49F8DF99" w14:textId="77777777" w:rsidR="00A03E75" w:rsidRPr="00A03E75" w:rsidRDefault="00A03E75" w:rsidP="00A03E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hint="eastAsia"/>
                <w:sz w:val="18"/>
                <w:szCs w:val="18"/>
              </w:rPr>
              <w:t>0</w:t>
            </w:r>
          </w:p>
        </w:tc>
        <w:tc>
          <w:tcPr>
            <w:tcW w:w="1417" w:type="dxa"/>
            <w:tcBorders>
              <w:left w:val="none" w:sz="0" w:space="0" w:color="auto"/>
              <w:right w:val="none" w:sz="0" w:space="0" w:color="auto"/>
            </w:tcBorders>
            <w:shd w:val="clear" w:color="auto" w:fill="auto"/>
          </w:tcPr>
          <w:p w14:paraId="6BA6C0FA" w14:textId="77777777" w:rsidR="00A03E75" w:rsidRPr="00A03E75" w:rsidRDefault="00A03E75" w:rsidP="00A03E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hint="eastAsia"/>
                <w:sz w:val="18"/>
                <w:szCs w:val="18"/>
              </w:rPr>
              <w:t>0</w:t>
            </w:r>
          </w:p>
        </w:tc>
        <w:tc>
          <w:tcPr>
            <w:tcW w:w="1274" w:type="dxa"/>
            <w:tcBorders>
              <w:left w:val="none" w:sz="0" w:space="0" w:color="auto"/>
              <w:right w:val="none" w:sz="0" w:space="0" w:color="auto"/>
            </w:tcBorders>
            <w:shd w:val="clear" w:color="auto" w:fill="auto"/>
          </w:tcPr>
          <w:p w14:paraId="77463333" w14:textId="77777777" w:rsidR="00A03E75" w:rsidRPr="00A03E75" w:rsidRDefault="00A03E75" w:rsidP="00A03E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hint="eastAsia"/>
                <w:sz w:val="18"/>
                <w:szCs w:val="18"/>
              </w:rPr>
              <w:t>0</w:t>
            </w:r>
          </w:p>
        </w:tc>
      </w:tr>
      <w:tr w:rsidR="00A03E75" w:rsidRPr="00A03E75" w14:paraId="093AC49F" w14:textId="77777777" w:rsidTr="003028DE">
        <w:tc>
          <w:tcPr>
            <w:cnfStyle w:val="001000000000" w:firstRow="0" w:lastRow="0" w:firstColumn="1" w:lastColumn="0" w:oddVBand="0" w:evenVBand="0" w:oddHBand="0" w:evenHBand="0" w:firstRowFirstColumn="0" w:firstRowLastColumn="0" w:lastRowFirstColumn="0" w:lastRowLastColumn="0"/>
            <w:tcW w:w="854" w:type="dxa"/>
            <w:tcBorders>
              <w:bottom w:val="single" w:sz="12" w:space="0" w:color="auto"/>
            </w:tcBorders>
            <w:shd w:val="clear" w:color="auto" w:fill="auto"/>
          </w:tcPr>
          <w:p w14:paraId="0608163D" w14:textId="77777777" w:rsidR="00A03E75" w:rsidRPr="00A03E75" w:rsidRDefault="00A03E75" w:rsidP="00A03E75">
            <w:pPr>
              <w:jc w:val="center"/>
              <w:rPr>
                <w:rFonts w:ascii="Times New Roman" w:hAnsi="Times New Roman" w:cs="Times New Roman"/>
                <w:b w:val="0"/>
                <w:sz w:val="18"/>
                <w:szCs w:val="18"/>
              </w:rPr>
            </w:pPr>
            <w:r>
              <w:rPr>
                <w:rFonts w:ascii="Times New Roman" w:hAnsi="Times New Roman" w:cs="Times New Roman" w:hint="eastAsia"/>
                <w:b w:val="0"/>
                <w:sz w:val="18"/>
                <w:szCs w:val="18"/>
              </w:rPr>
              <w:t>B</w:t>
            </w:r>
            <w:r w:rsidRPr="00A03E75">
              <w:rPr>
                <w:rFonts w:ascii="Times New Roman" w:hAnsi="Times New Roman" w:cs="Times New Roman"/>
                <w:b w:val="0"/>
                <w:sz w:val="18"/>
                <w:szCs w:val="18"/>
              </w:rPr>
              <w:t>2</w:t>
            </w:r>
          </w:p>
        </w:tc>
        <w:tc>
          <w:tcPr>
            <w:tcW w:w="806" w:type="dxa"/>
            <w:tcBorders>
              <w:bottom w:val="single" w:sz="12" w:space="0" w:color="auto"/>
            </w:tcBorders>
            <w:shd w:val="clear" w:color="auto" w:fill="auto"/>
          </w:tcPr>
          <w:p w14:paraId="7F49E43E" w14:textId="77777777" w:rsidR="00A03E75" w:rsidRPr="00A03E75" w:rsidRDefault="00A03E75" w:rsidP="00A03E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hint="eastAsia"/>
                <w:sz w:val="18"/>
                <w:szCs w:val="18"/>
              </w:rPr>
              <w:t>0</w:t>
            </w:r>
          </w:p>
        </w:tc>
        <w:tc>
          <w:tcPr>
            <w:tcW w:w="1459" w:type="dxa"/>
            <w:tcBorders>
              <w:bottom w:val="single" w:sz="12" w:space="0" w:color="auto"/>
            </w:tcBorders>
            <w:shd w:val="clear" w:color="auto" w:fill="auto"/>
          </w:tcPr>
          <w:p w14:paraId="50C626AB" w14:textId="77777777" w:rsidR="00A03E75" w:rsidRPr="00A03E75" w:rsidRDefault="00A03E75" w:rsidP="00A03E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hint="eastAsia"/>
                <w:sz w:val="18"/>
                <w:szCs w:val="18"/>
              </w:rPr>
              <w:t>0</w:t>
            </w:r>
          </w:p>
        </w:tc>
        <w:tc>
          <w:tcPr>
            <w:tcW w:w="1417" w:type="dxa"/>
            <w:tcBorders>
              <w:bottom w:val="single" w:sz="12" w:space="0" w:color="auto"/>
            </w:tcBorders>
            <w:shd w:val="clear" w:color="auto" w:fill="auto"/>
          </w:tcPr>
          <w:p w14:paraId="5CC6499B" w14:textId="77777777" w:rsidR="00A03E75" w:rsidRPr="00A03E75" w:rsidRDefault="00A03E75" w:rsidP="00A03E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hint="eastAsia"/>
                <w:sz w:val="18"/>
                <w:szCs w:val="18"/>
              </w:rPr>
              <w:t>0</w:t>
            </w:r>
          </w:p>
        </w:tc>
        <w:tc>
          <w:tcPr>
            <w:tcW w:w="1274" w:type="dxa"/>
            <w:tcBorders>
              <w:bottom w:val="single" w:sz="12" w:space="0" w:color="auto"/>
            </w:tcBorders>
            <w:shd w:val="clear" w:color="auto" w:fill="auto"/>
          </w:tcPr>
          <w:p w14:paraId="3E02B732" w14:textId="77777777" w:rsidR="00A03E75" w:rsidRPr="00A03E75" w:rsidRDefault="00A03E75" w:rsidP="00A03E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hint="eastAsia"/>
                <w:sz w:val="18"/>
                <w:szCs w:val="18"/>
              </w:rPr>
              <w:t>0</w:t>
            </w:r>
          </w:p>
        </w:tc>
      </w:tr>
    </w:tbl>
    <w:p w14:paraId="2E95B7DE" w14:textId="77777777" w:rsidR="00E23206" w:rsidRDefault="00E23206" w:rsidP="00E23206">
      <w:pPr>
        <w:ind w:firstLine="465"/>
        <w:rPr>
          <w:szCs w:val="21"/>
        </w:rPr>
      </w:pPr>
    </w:p>
    <w:p w14:paraId="40BB8AA7" w14:textId="77777777" w:rsidR="00E23206" w:rsidRDefault="00E23206" w:rsidP="00E23206">
      <w:pPr>
        <w:ind w:firstLine="465"/>
        <w:rPr>
          <w:szCs w:val="21"/>
        </w:rPr>
        <w:sectPr w:rsidR="00E23206" w:rsidSect="00E23206">
          <w:headerReference w:type="first" r:id="rId13"/>
          <w:type w:val="continuous"/>
          <w:pgSz w:w="11906" w:h="16838"/>
          <w:pgMar w:top="1418" w:right="1134" w:bottom="1418" w:left="1134" w:header="851" w:footer="850" w:gutter="0"/>
          <w:cols w:space="425"/>
          <w:titlePg/>
          <w:docGrid w:type="lines" w:linePitch="312"/>
        </w:sectPr>
      </w:pPr>
    </w:p>
    <w:p w14:paraId="75C2FBB0" w14:textId="6A52D5CB" w:rsidR="00E23206" w:rsidRPr="00E23206" w:rsidRDefault="005E567B" w:rsidP="003028DE">
      <w:pPr>
        <w:spacing w:beforeLines="100" w:before="312"/>
        <w:rPr>
          <w:rFonts w:ascii="Times New Roman" w:eastAsia="宋体" w:hAnsi="Times New Roman" w:cs="Times New Roman"/>
          <w:b/>
          <w:sz w:val="28"/>
          <w:szCs w:val="28"/>
        </w:rPr>
      </w:pPr>
      <w:r>
        <w:rPr>
          <w:rFonts w:ascii="Times New Roman" w:eastAsia="宋体" w:hAnsi="Times New Roman" w:cs="Times New Roman"/>
          <w:b/>
          <w:sz w:val="28"/>
          <w:szCs w:val="28"/>
        </w:rPr>
        <w:t xml:space="preserve">3 </w:t>
      </w:r>
      <w:r w:rsidRPr="005E567B">
        <w:rPr>
          <w:rFonts w:ascii="Times New Roman" w:eastAsia="宋体" w:hAnsi="Times New Roman" w:cs="Times New Roman"/>
          <w:b/>
          <w:sz w:val="28"/>
          <w:szCs w:val="28"/>
        </w:rPr>
        <w:t>Results and discussion</w:t>
      </w:r>
    </w:p>
    <w:p w14:paraId="543E72AB" w14:textId="77182F7C" w:rsidR="00E23206" w:rsidRPr="00E23206" w:rsidRDefault="005E567B" w:rsidP="003028DE">
      <w:pPr>
        <w:spacing w:beforeLines="50" w:before="156"/>
        <w:rPr>
          <w:rFonts w:ascii="Times New Roman" w:eastAsia="宋体" w:hAnsi="Times New Roman" w:cs="Times New Roman"/>
          <w:b/>
          <w:sz w:val="24"/>
          <w:szCs w:val="24"/>
        </w:rPr>
      </w:pPr>
      <w:r>
        <w:rPr>
          <w:rFonts w:ascii="Times New Roman" w:eastAsia="宋体" w:hAnsi="Times New Roman" w:cs="Times New Roman"/>
          <w:b/>
          <w:sz w:val="24"/>
          <w:szCs w:val="24"/>
        </w:rPr>
        <w:t>3</w:t>
      </w:r>
      <w:r w:rsidR="00E23206" w:rsidRPr="00E23206">
        <w:rPr>
          <w:rFonts w:ascii="Times New Roman" w:eastAsia="宋体" w:hAnsi="Times New Roman" w:cs="Times New Roman" w:hint="eastAsia"/>
          <w:b/>
          <w:sz w:val="24"/>
          <w:szCs w:val="24"/>
        </w:rPr>
        <w:t xml:space="preserve">.1 </w:t>
      </w:r>
      <w:r w:rsidRPr="005E567B">
        <w:rPr>
          <w:rFonts w:ascii="Times New Roman" w:eastAsia="宋体" w:hAnsi="Times New Roman" w:cs="Times New Roman"/>
          <w:b/>
          <w:sz w:val="24"/>
          <w:szCs w:val="24"/>
        </w:rPr>
        <w:t>Wastewater</w:t>
      </w:r>
    </w:p>
    <w:p w14:paraId="7AC1DAF7" w14:textId="2DA4D9CF" w:rsidR="00E23206" w:rsidRPr="005E567B" w:rsidRDefault="005E567B" w:rsidP="003028DE">
      <w:pPr>
        <w:autoSpaceDE w:val="0"/>
        <w:autoSpaceDN w:val="0"/>
        <w:adjustRightInd w:val="0"/>
        <w:ind w:firstLine="482"/>
        <w:rPr>
          <w:rFonts w:ascii="Times New Roman" w:eastAsia="宋体" w:hAnsi="Times New Roman" w:cs="Times New Roman"/>
          <w:kern w:val="0"/>
          <w:szCs w:val="21"/>
        </w:rPr>
      </w:pPr>
      <w:r w:rsidRPr="005E567B">
        <w:rPr>
          <w:rFonts w:ascii="Times New Roman" w:eastAsia="宋体" w:hAnsi="Times New Roman" w:cs="Times New Roman"/>
          <w:kern w:val="0"/>
          <w:szCs w:val="21"/>
        </w:rPr>
        <w:t>The experiment was carried out in an incubator</w:t>
      </w:r>
      <w:r>
        <w:rPr>
          <w:rFonts w:ascii="Times New Roman" w:eastAsia="宋体" w:hAnsi="Times New Roman" w:cs="Times New Roman"/>
          <w:kern w:val="0"/>
          <w:szCs w:val="21"/>
        </w:rPr>
        <w:t xml:space="preserve"> …</w:t>
      </w:r>
    </w:p>
    <w:p w14:paraId="79FA358E" w14:textId="31FCA2B0" w:rsidR="00112CA7" w:rsidRPr="005E567B" w:rsidRDefault="005E567B" w:rsidP="003028DE">
      <w:pPr>
        <w:autoSpaceDE w:val="0"/>
        <w:autoSpaceDN w:val="0"/>
        <w:adjustRightInd w:val="0"/>
        <w:ind w:firstLine="482"/>
        <w:rPr>
          <w:rFonts w:ascii="宋体" w:eastAsia="宋体" w:hAnsi="Times New Roman" w:cs="宋体"/>
          <w:kern w:val="0"/>
          <w:szCs w:val="21"/>
        </w:rPr>
      </w:pPr>
      <w:r w:rsidRPr="005E567B">
        <w:rPr>
          <w:rFonts w:ascii="宋体" w:eastAsia="宋体" w:hAnsi="Times New Roman" w:cs="宋体"/>
          <w:kern w:val="0"/>
          <w:szCs w:val="21"/>
        </w:rPr>
        <w:t>…</w:t>
      </w:r>
    </w:p>
    <w:p w14:paraId="0EE5844C" w14:textId="5CE472DD" w:rsidR="00112CA7" w:rsidRPr="005E567B" w:rsidRDefault="005E567B" w:rsidP="003028DE">
      <w:pPr>
        <w:autoSpaceDE w:val="0"/>
        <w:autoSpaceDN w:val="0"/>
        <w:adjustRightInd w:val="0"/>
        <w:ind w:firstLine="482"/>
        <w:rPr>
          <w:rFonts w:ascii="宋体" w:eastAsia="宋体" w:hAnsi="Times New Roman" w:cs="宋体"/>
          <w:kern w:val="0"/>
          <w:szCs w:val="21"/>
        </w:rPr>
      </w:pPr>
      <w:r w:rsidRPr="005E567B">
        <w:rPr>
          <w:rFonts w:ascii="宋体" w:eastAsia="宋体" w:hAnsi="Times New Roman" w:cs="宋体"/>
          <w:kern w:val="0"/>
          <w:szCs w:val="21"/>
        </w:rPr>
        <w:t>…</w:t>
      </w:r>
    </w:p>
    <w:p w14:paraId="161106E4" w14:textId="77777777" w:rsidR="00112CA7" w:rsidRPr="005E567B" w:rsidRDefault="00112CA7" w:rsidP="003028DE">
      <w:pPr>
        <w:autoSpaceDE w:val="0"/>
        <w:autoSpaceDN w:val="0"/>
        <w:adjustRightInd w:val="0"/>
        <w:ind w:firstLine="482"/>
        <w:rPr>
          <w:rFonts w:ascii="宋体" w:eastAsia="宋体" w:hAnsi="Times New Roman" w:cs="宋体"/>
          <w:kern w:val="0"/>
          <w:szCs w:val="21"/>
        </w:rPr>
      </w:pPr>
    </w:p>
    <w:p w14:paraId="264223E8" w14:textId="77777777" w:rsidR="00112CA7" w:rsidRPr="005E567B" w:rsidRDefault="00112CA7" w:rsidP="003028DE">
      <w:pPr>
        <w:autoSpaceDE w:val="0"/>
        <w:autoSpaceDN w:val="0"/>
        <w:adjustRightInd w:val="0"/>
        <w:ind w:firstLine="482"/>
        <w:rPr>
          <w:rFonts w:ascii="宋体" w:eastAsia="宋体" w:hAnsi="Times New Roman" w:cs="宋体"/>
          <w:kern w:val="0"/>
          <w:szCs w:val="21"/>
        </w:rPr>
      </w:pPr>
    </w:p>
    <w:p w14:paraId="52685545" w14:textId="77777777" w:rsidR="00112CA7" w:rsidRPr="005E567B" w:rsidRDefault="00112CA7" w:rsidP="003028DE">
      <w:pPr>
        <w:autoSpaceDE w:val="0"/>
        <w:autoSpaceDN w:val="0"/>
        <w:adjustRightInd w:val="0"/>
        <w:ind w:firstLine="482"/>
        <w:rPr>
          <w:rFonts w:ascii="宋体" w:eastAsia="宋体" w:cs="宋体"/>
          <w:kern w:val="0"/>
          <w:szCs w:val="21"/>
        </w:rPr>
      </w:pPr>
    </w:p>
    <w:p w14:paraId="340C336F" w14:textId="10B70F85" w:rsidR="00DB1410" w:rsidRPr="00E23206" w:rsidRDefault="005E567B" w:rsidP="003028DE">
      <w:pPr>
        <w:spacing w:beforeLines="100" w:before="312"/>
        <w:rPr>
          <w:rFonts w:ascii="Times New Roman" w:eastAsia="宋体" w:hAnsi="Times New Roman" w:cs="Times New Roman"/>
          <w:b/>
          <w:sz w:val="28"/>
          <w:szCs w:val="28"/>
        </w:rPr>
      </w:pPr>
      <w:r>
        <w:rPr>
          <w:rFonts w:ascii="Times New Roman" w:eastAsia="宋体" w:hAnsi="Times New Roman" w:cs="Times New Roman"/>
          <w:b/>
          <w:sz w:val="28"/>
          <w:szCs w:val="28"/>
        </w:rPr>
        <w:t>4</w:t>
      </w:r>
      <w:r w:rsidR="00DB1410" w:rsidRPr="00E23206">
        <w:rPr>
          <w:rFonts w:ascii="Times New Roman" w:eastAsia="宋体" w:hAnsi="Times New Roman" w:cs="Times New Roman" w:hint="eastAsia"/>
          <w:b/>
          <w:sz w:val="28"/>
          <w:szCs w:val="28"/>
        </w:rPr>
        <w:t xml:space="preserve"> </w:t>
      </w:r>
      <w:r w:rsidRPr="005E567B">
        <w:rPr>
          <w:rFonts w:ascii="Times New Roman" w:eastAsia="宋体" w:hAnsi="Times New Roman" w:cs="Times New Roman"/>
          <w:b/>
          <w:sz w:val="28"/>
          <w:szCs w:val="28"/>
        </w:rPr>
        <w:t>Conclusion</w:t>
      </w:r>
    </w:p>
    <w:p w14:paraId="531E0A5B" w14:textId="55523BF6" w:rsidR="00DB1410" w:rsidRPr="005E567B" w:rsidRDefault="00DB1410" w:rsidP="003028DE">
      <w:pPr>
        <w:tabs>
          <w:tab w:val="left" w:pos="5635"/>
        </w:tabs>
        <w:autoSpaceDE w:val="0"/>
        <w:autoSpaceDN w:val="0"/>
        <w:adjustRightInd w:val="0"/>
        <w:ind w:firstLine="482"/>
        <w:rPr>
          <w:rFonts w:ascii="Times New Roman" w:eastAsia="宋体" w:hAnsi="Times New Roman" w:cs="Times New Roman"/>
          <w:kern w:val="0"/>
          <w:szCs w:val="21"/>
        </w:rPr>
      </w:pPr>
      <w:r w:rsidRPr="005E567B">
        <w:rPr>
          <w:rFonts w:ascii="Times New Roman" w:eastAsia="宋体" w:hAnsi="Times New Roman" w:cs="Times New Roman"/>
          <w:kern w:val="0"/>
          <w:szCs w:val="21"/>
        </w:rPr>
        <w:t>1</w:t>
      </w:r>
      <w:r w:rsidR="005E567B" w:rsidRPr="005E567B">
        <w:rPr>
          <w:rFonts w:ascii="Times New Roman" w:eastAsia="宋体" w:hAnsi="Times New Roman" w:cs="Times New Roman"/>
          <w:kern w:val="0"/>
          <w:szCs w:val="21"/>
        </w:rPr>
        <w:t>)</w:t>
      </w:r>
      <w:r w:rsidR="005E567B">
        <w:rPr>
          <w:rFonts w:ascii="Times New Roman" w:eastAsia="宋体" w:hAnsi="Times New Roman" w:cs="Times New Roman"/>
          <w:kern w:val="0"/>
          <w:szCs w:val="21"/>
        </w:rPr>
        <w:t xml:space="preserve"> </w:t>
      </w:r>
      <w:r w:rsidR="005E567B" w:rsidRPr="005E567B">
        <w:rPr>
          <w:rFonts w:ascii="Times New Roman" w:eastAsia="宋体" w:hAnsi="Times New Roman" w:cs="Times New Roman"/>
          <w:kern w:val="0"/>
          <w:szCs w:val="21"/>
        </w:rPr>
        <w:t>In conclusion,</w:t>
      </w:r>
      <w:r w:rsidR="005E567B">
        <w:rPr>
          <w:rFonts w:ascii="Times New Roman" w:eastAsia="宋体" w:hAnsi="Times New Roman" w:cs="Times New Roman"/>
          <w:kern w:val="0"/>
          <w:szCs w:val="21"/>
        </w:rPr>
        <w:t xml:space="preserve"> …</w:t>
      </w:r>
    </w:p>
    <w:p w14:paraId="42802784" w14:textId="3B64EFA2" w:rsidR="00DB1410" w:rsidRPr="005E567B" w:rsidRDefault="00DB1410" w:rsidP="003028DE">
      <w:pPr>
        <w:tabs>
          <w:tab w:val="left" w:pos="5635"/>
        </w:tabs>
        <w:autoSpaceDE w:val="0"/>
        <w:autoSpaceDN w:val="0"/>
        <w:adjustRightInd w:val="0"/>
        <w:ind w:firstLine="482"/>
        <w:rPr>
          <w:rFonts w:ascii="Times New Roman" w:eastAsia="宋体" w:hAnsi="Times New Roman" w:cs="Times New Roman"/>
          <w:kern w:val="0"/>
          <w:szCs w:val="21"/>
        </w:rPr>
      </w:pPr>
      <w:r w:rsidRPr="005E567B">
        <w:rPr>
          <w:rFonts w:ascii="Times New Roman" w:eastAsia="宋体" w:hAnsi="Times New Roman" w:cs="Times New Roman"/>
          <w:kern w:val="0"/>
          <w:szCs w:val="21"/>
        </w:rPr>
        <w:t>2</w:t>
      </w:r>
      <w:r w:rsidR="005E567B" w:rsidRPr="005E567B">
        <w:rPr>
          <w:rFonts w:ascii="Times New Roman" w:eastAsia="宋体" w:hAnsi="Times New Roman" w:cs="Times New Roman"/>
          <w:kern w:val="0"/>
          <w:szCs w:val="21"/>
        </w:rPr>
        <w:t>)</w:t>
      </w:r>
      <w:r w:rsidR="005E567B">
        <w:rPr>
          <w:rFonts w:ascii="Times New Roman" w:eastAsia="宋体" w:hAnsi="Times New Roman" w:cs="Times New Roman"/>
          <w:kern w:val="0"/>
          <w:szCs w:val="21"/>
        </w:rPr>
        <w:t xml:space="preserve"> </w:t>
      </w:r>
      <w:r w:rsidR="005E567B" w:rsidRPr="005E567B">
        <w:rPr>
          <w:rFonts w:ascii="Times New Roman" w:eastAsia="宋体" w:hAnsi="Times New Roman" w:cs="Times New Roman"/>
          <w:kern w:val="0"/>
          <w:szCs w:val="21"/>
        </w:rPr>
        <w:t>Similar conclusions can be drawn from</w:t>
      </w:r>
      <w:r w:rsidR="005E567B">
        <w:rPr>
          <w:rFonts w:ascii="Times New Roman" w:eastAsia="宋体" w:hAnsi="Times New Roman" w:cs="Times New Roman"/>
          <w:kern w:val="0"/>
          <w:szCs w:val="21"/>
        </w:rPr>
        <w:t>…</w:t>
      </w:r>
    </w:p>
    <w:p w14:paraId="4978C05B" w14:textId="5A686C7A" w:rsidR="00DB1410" w:rsidRPr="005E567B" w:rsidRDefault="005E567B" w:rsidP="003028DE">
      <w:pPr>
        <w:tabs>
          <w:tab w:val="left" w:pos="5635"/>
        </w:tabs>
        <w:autoSpaceDE w:val="0"/>
        <w:autoSpaceDN w:val="0"/>
        <w:adjustRightInd w:val="0"/>
        <w:ind w:firstLine="482"/>
        <w:rPr>
          <w:rFonts w:ascii="Times New Roman" w:eastAsia="宋体" w:hAnsi="Times New Roman" w:cs="Times New Roman"/>
          <w:kern w:val="0"/>
          <w:szCs w:val="21"/>
        </w:rPr>
      </w:pPr>
      <w:r w:rsidRPr="005E567B">
        <w:rPr>
          <w:rFonts w:ascii="Times New Roman" w:eastAsia="宋体" w:hAnsi="Times New Roman" w:cs="Times New Roman"/>
          <w:kern w:val="0"/>
          <w:szCs w:val="21"/>
        </w:rPr>
        <w:t>…</w:t>
      </w:r>
    </w:p>
    <w:p w14:paraId="38782EE3" w14:textId="56BE1B86" w:rsidR="003028DE" w:rsidRPr="005E567B" w:rsidRDefault="005E567B" w:rsidP="003028DE">
      <w:pPr>
        <w:tabs>
          <w:tab w:val="left" w:pos="5635"/>
        </w:tabs>
        <w:autoSpaceDE w:val="0"/>
        <w:autoSpaceDN w:val="0"/>
        <w:adjustRightInd w:val="0"/>
        <w:ind w:firstLine="482"/>
        <w:rPr>
          <w:rFonts w:ascii="Times New Roman" w:eastAsia="宋体" w:hAnsi="Times New Roman" w:cs="Times New Roman"/>
          <w:kern w:val="0"/>
          <w:szCs w:val="21"/>
        </w:rPr>
      </w:pPr>
      <w:r w:rsidRPr="005E567B">
        <w:rPr>
          <w:rFonts w:ascii="Times New Roman" w:eastAsia="宋体" w:hAnsi="Times New Roman" w:cs="Times New Roman"/>
          <w:kern w:val="0"/>
          <w:szCs w:val="21"/>
        </w:rPr>
        <w:t>…</w:t>
      </w:r>
    </w:p>
    <w:p w14:paraId="75AB8D68" w14:textId="6E170FEB" w:rsidR="00DB1410" w:rsidRPr="00E23206" w:rsidRDefault="005E567B" w:rsidP="00340979">
      <w:pPr>
        <w:spacing w:beforeLines="100" w:before="312"/>
        <w:rPr>
          <w:rFonts w:ascii="Times New Roman" w:eastAsia="宋体" w:hAnsi="Times New Roman" w:cs="Times New Roman"/>
          <w:b/>
          <w:sz w:val="28"/>
          <w:szCs w:val="28"/>
        </w:rPr>
      </w:pPr>
      <w:r w:rsidRPr="005E567B">
        <w:rPr>
          <w:rFonts w:ascii="Times New Roman" w:eastAsia="宋体" w:hAnsi="Times New Roman" w:cs="Times New Roman"/>
          <w:b/>
          <w:sz w:val="28"/>
          <w:szCs w:val="28"/>
        </w:rPr>
        <w:t>References</w:t>
      </w:r>
      <w:r>
        <w:rPr>
          <w:rFonts w:ascii="Times New Roman" w:eastAsia="宋体" w:hAnsi="Times New Roman" w:cs="Times New Roman"/>
          <w:b/>
          <w:sz w:val="28"/>
          <w:szCs w:val="28"/>
        </w:rPr>
        <w:t>:</w:t>
      </w:r>
    </w:p>
    <w:p w14:paraId="515CD1E8" w14:textId="77777777" w:rsidR="00DB1410" w:rsidRPr="003028DE" w:rsidRDefault="00DB1410" w:rsidP="00596F0E">
      <w:pPr>
        <w:spacing w:line="300" w:lineRule="exact"/>
        <w:ind w:left="270" w:hangingChars="150" w:hanging="270"/>
        <w:rPr>
          <w:rFonts w:ascii="Times New Roman" w:hAnsi="Times New Roman"/>
          <w:sz w:val="18"/>
          <w:szCs w:val="18"/>
        </w:rPr>
      </w:pPr>
      <w:r w:rsidRPr="003028DE">
        <w:rPr>
          <w:rFonts w:ascii="Times New Roman" w:hAnsi="Times New Roman"/>
          <w:sz w:val="18"/>
          <w:szCs w:val="18"/>
        </w:rPr>
        <w:t>[1] JIANG Z W, GUO X Y, LI W T, et al. Self-shrinkage behaviors of waste paper fiber reinforced cement paste considering its self-curing effect at early-ages [J]. International Journal of Polymer Science, 2016, 2016: 1-12.</w:t>
      </w:r>
    </w:p>
    <w:p w14:paraId="6346FE35" w14:textId="339675F2" w:rsidR="00DB1410" w:rsidRPr="003028DE" w:rsidRDefault="00DB1410" w:rsidP="005E567B">
      <w:pPr>
        <w:spacing w:line="300" w:lineRule="exact"/>
        <w:ind w:left="270" w:hangingChars="150" w:hanging="270"/>
        <w:rPr>
          <w:rFonts w:ascii="Times New Roman" w:hAnsi="Times New Roman"/>
          <w:sz w:val="18"/>
          <w:szCs w:val="18"/>
        </w:rPr>
      </w:pPr>
      <w:r w:rsidRPr="003028DE">
        <w:rPr>
          <w:rFonts w:ascii="Times New Roman" w:hAnsi="Times New Roman" w:hint="eastAsia"/>
          <w:sz w:val="18"/>
          <w:szCs w:val="18"/>
        </w:rPr>
        <w:t xml:space="preserve">[2] </w:t>
      </w:r>
      <w:r w:rsidR="005E567B" w:rsidRPr="005E567B">
        <w:rPr>
          <w:rFonts w:ascii="Times New Roman" w:hAnsi="Times New Roman"/>
          <w:sz w:val="18"/>
          <w:szCs w:val="18"/>
        </w:rPr>
        <w:t>NOIKE T, GOO I S, MATSUMOTO H, et al. Development of a new type of anaerobic digestion process equipped with the function of nitrogen removal [J]. Water Science &amp; Technology, 2004, 49(5/6): 173-179.</w:t>
      </w:r>
    </w:p>
    <w:p w14:paraId="3593325D" w14:textId="42777562" w:rsidR="00DB55BB" w:rsidRPr="003028DE" w:rsidRDefault="005E567B" w:rsidP="00596F0E">
      <w:pPr>
        <w:spacing w:line="300" w:lineRule="exact"/>
        <w:ind w:leftChars="150" w:left="315"/>
        <w:rPr>
          <w:rFonts w:ascii="Times New Roman" w:hAnsi="Times New Roman"/>
          <w:sz w:val="18"/>
          <w:szCs w:val="18"/>
        </w:rPr>
      </w:pPr>
      <w:r>
        <w:rPr>
          <w:rFonts w:ascii="Times New Roman" w:hAnsi="Times New Roman"/>
          <w:sz w:val="18"/>
          <w:szCs w:val="18"/>
        </w:rPr>
        <w:t>…</w:t>
      </w:r>
    </w:p>
    <w:p w14:paraId="6AFFDDF8" w14:textId="6C744501" w:rsidR="003028DE" w:rsidRPr="003028DE" w:rsidRDefault="005E567B" w:rsidP="00596F0E">
      <w:pPr>
        <w:spacing w:line="300" w:lineRule="exact"/>
        <w:ind w:leftChars="150" w:left="315"/>
        <w:rPr>
          <w:rFonts w:ascii="Times New Roman" w:hAnsi="Times New Roman"/>
          <w:sz w:val="18"/>
          <w:szCs w:val="18"/>
        </w:rPr>
      </w:pPr>
      <w:r>
        <w:rPr>
          <w:rFonts w:ascii="Times New Roman" w:hAnsi="Times New Roman"/>
          <w:sz w:val="18"/>
          <w:szCs w:val="18"/>
        </w:rPr>
        <w:t>…</w:t>
      </w:r>
    </w:p>
    <w:p w14:paraId="74F3582B" w14:textId="77777777" w:rsidR="003028DE" w:rsidRDefault="003028DE" w:rsidP="00596F0E">
      <w:pPr>
        <w:spacing w:line="300" w:lineRule="exact"/>
        <w:ind w:leftChars="150" w:left="315"/>
        <w:rPr>
          <w:rFonts w:ascii="Times New Roman" w:hAnsi="Times New Roman"/>
          <w:szCs w:val="21"/>
        </w:rPr>
      </w:pPr>
    </w:p>
    <w:p w14:paraId="368A6B2C" w14:textId="77777777" w:rsidR="0081591F" w:rsidRPr="00596F0E" w:rsidRDefault="0081591F" w:rsidP="00596F0E">
      <w:pPr>
        <w:spacing w:line="300" w:lineRule="exact"/>
        <w:ind w:leftChars="150" w:left="315"/>
        <w:rPr>
          <w:rFonts w:ascii="Times New Roman" w:hAnsi="Times New Roman"/>
          <w:szCs w:val="21"/>
        </w:rPr>
      </w:pPr>
    </w:p>
    <w:p w14:paraId="773E5311" w14:textId="77777777" w:rsidR="00DB55BB" w:rsidRPr="00E23206" w:rsidRDefault="00DB55BB" w:rsidP="00596F0E">
      <w:pPr>
        <w:spacing w:line="300" w:lineRule="exact"/>
        <w:ind w:leftChars="150" w:left="315"/>
        <w:rPr>
          <w:szCs w:val="21"/>
        </w:rPr>
        <w:sectPr w:rsidR="00DB55BB" w:rsidRPr="00E23206" w:rsidSect="00850CC0">
          <w:type w:val="continuous"/>
          <w:pgSz w:w="11906" w:h="16838"/>
          <w:pgMar w:top="1418" w:right="1134" w:bottom="1418" w:left="1134" w:header="851" w:footer="850" w:gutter="0"/>
          <w:cols w:num="2" w:space="425"/>
          <w:titlePg/>
          <w:docGrid w:type="lines" w:linePitch="312"/>
        </w:sectPr>
      </w:pPr>
    </w:p>
    <w:p w14:paraId="2D05BC72" w14:textId="77777777" w:rsidR="003028DE" w:rsidRPr="003028DE" w:rsidRDefault="003028DE" w:rsidP="0081591F">
      <w:pPr>
        <w:tabs>
          <w:tab w:val="left" w:pos="5635"/>
        </w:tabs>
        <w:autoSpaceDE w:val="0"/>
        <w:autoSpaceDN w:val="0"/>
        <w:adjustRightInd w:val="0"/>
        <w:rPr>
          <w:rFonts w:ascii="Times New Roman" w:eastAsia="宋体" w:hAnsi="Times New Roman" w:cs="Times New Roman"/>
          <w:kern w:val="0"/>
          <w:szCs w:val="21"/>
        </w:rPr>
      </w:pPr>
    </w:p>
    <w:sectPr w:rsidR="003028DE" w:rsidRPr="003028DE" w:rsidSect="00850CC0">
      <w:type w:val="continuous"/>
      <w:pgSz w:w="11906" w:h="16838"/>
      <w:pgMar w:top="1418" w:right="1134" w:bottom="1418" w:left="1134" w:header="851" w:footer="85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F5B6C" w14:textId="77777777" w:rsidR="003F5144" w:rsidRDefault="003F5144" w:rsidP="00262483">
      <w:r>
        <w:separator/>
      </w:r>
    </w:p>
  </w:endnote>
  <w:endnote w:type="continuationSeparator" w:id="0">
    <w:p w14:paraId="2B328D2A" w14:textId="77777777" w:rsidR="003F5144" w:rsidRDefault="003F5144" w:rsidP="0026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080809"/>
      <w:docPartObj>
        <w:docPartGallery w:val="Page Numbers (Bottom of Page)"/>
        <w:docPartUnique/>
      </w:docPartObj>
    </w:sdtPr>
    <w:sdtEndPr>
      <w:rPr>
        <w:rFonts w:ascii="Times New Roman" w:hAnsi="Times New Roman" w:cs="Times New Roman"/>
      </w:rPr>
    </w:sdtEndPr>
    <w:sdtContent>
      <w:p w14:paraId="7F6F2A42" w14:textId="4EABE2B3" w:rsidR="005E567B" w:rsidRPr="005E567B" w:rsidRDefault="005E567B">
        <w:pPr>
          <w:pStyle w:val="a8"/>
          <w:jc w:val="center"/>
          <w:rPr>
            <w:rFonts w:ascii="Times New Roman" w:hAnsi="Times New Roman" w:cs="Times New Roman"/>
          </w:rPr>
        </w:pPr>
        <w:r w:rsidRPr="005E567B">
          <w:rPr>
            <w:rFonts w:ascii="Times New Roman" w:hAnsi="Times New Roman" w:cs="Times New Roman"/>
          </w:rPr>
          <w:fldChar w:fldCharType="begin"/>
        </w:r>
        <w:r w:rsidRPr="005E567B">
          <w:rPr>
            <w:rFonts w:ascii="Times New Roman" w:hAnsi="Times New Roman" w:cs="Times New Roman"/>
          </w:rPr>
          <w:instrText>PAGE   \* MERGEFORMAT</w:instrText>
        </w:r>
        <w:r w:rsidRPr="005E567B">
          <w:rPr>
            <w:rFonts w:ascii="Times New Roman" w:hAnsi="Times New Roman" w:cs="Times New Roman"/>
          </w:rPr>
          <w:fldChar w:fldCharType="separate"/>
        </w:r>
        <w:r w:rsidRPr="005E567B">
          <w:rPr>
            <w:rFonts w:ascii="Times New Roman" w:hAnsi="Times New Roman" w:cs="Times New Roman"/>
            <w:lang w:val="zh-CN"/>
          </w:rPr>
          <w:t>2</w:t>
        </w:r>
        <w:r w:rsidRPr="005E567B">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558670"/>
      <w:docPartObj>
        <w:docPartGallery w:val="Page Numbers (Bottom of Page)"/>
        <w:docPartUnique/>
      </w:docPartObj>
    </w:sdtPr>
    <w:sdtEndPr>
      <w:rPr>
        <w:rFonts w:ascii="Times New Roman" w:hAnsi="Times New Roman" w:cs="Times New Roman"/>
      </w:rPr>
    </w:sdtEndPr>
    <w:sdtContent>
      <w:p w14:paraId="05F5420F" w14:textId="23FD7B79" w:rsidR="004E7637" w:rsidRPr="004E7637" w:rsidRDefault="004E7637">
        <w:pPr>
          <w:pStyle w:val="a8"/>
          <w:jc w:val="center"/>
          <w:rPr>
            <w:rFonts w:ascii="Times New Roman" w:hAnsi="Times New Roman" w:cs="Times New Roman"/>
          </w:rPr>
        </w:pPr>
        <w:r w:rsidRPr="004E7637">
          <w:rPr>
            <w:rFonts w:ascii="Times New Roman" w:hAnsi="Times New Roman" w:cs="Times New Roman"/>
          </w:rPr>
          <w:fldChar w:fldCharType="begin"/>
        </w:r>
        <w:r w:rsidRPr="004E7637">
          <w:rPr>
            <w:rFonts w:ascii="Times New Roman" w:hAnsi="Times New Roman" w:cs="Times New Roman"/>
          </w:rPr>
          <w:instrText>PAGE   \* MERGEFORMAT</w:instrText>
        </w:r>
        <w:r w:rsidRPr="004E7637">
          <w:rPr>
            <w:rFonts w:ascii="Times New Roman" w:hAnsi="Times New Roman" w:cs="Times New Roman"/>
          </w:rPr>
          <w:fldChar w:fldCharType="separate"/>
        </w:r>
        <w:r w:rsidRPr="004E7637">
          <w:rPr>
            <w:rFonts w:ascii="Times New Roman" w:hAnsi="Times New Roman" w:cs="Times New Roman"/>
            <w:lang w:val="zh-CN"/>
          </w:rPr>
          <w:t>2</w:t>
        </w:r>
        <w:r w:rsidRPr="004E763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9F65E" w14:textId="77777777" w:rsidR="003F5144" w:rsidRDefault="003F5144" w:rsidP="00262483">
      <w:r>
        <w:separator/>
      </w:r>
    </w:p>
  </w:footnote>
  <w:footnote w:type="continuationSeparator" w:id="0">
    <w:p w14:paraId="34AE8E82" w14:textId="77777777" w:rsidR="003F5144" w:rsidRDefault="003F5144" w:rsidP="00262483">
      <w:r>
        <w:continuationSeparator/>
      </w:r>
    </w:p>
  </w:footnote>
  <w:footnote w:id="1">
    <w:p w14:paraId="127C74CB" w14:textId="77777777" w:rsidR="004E7637" w:rsidRPr="007D767C" w:rsidRDefault="004E7637" w:rsidP="004E7637">
      <w:pPr>
        <w:pStyle w:val="ac"/>
        <w:rPr>
          <w:rFonts w:ascii="Times New Roman" w:eastAsia="宋体" w:hAnsi="Times New Roman" w:cs="Times New Roman"/>
        </w:rPr>
      </w:pPr>
      <w:r w:rsidRPr="007D767C">
        <w:rPr>
          <w:rFonts w:ascii="Times New Roman" w:eastAsia="宋体" w:hAnsi="Times New Roman" w:cs="Times New Roman"/>
        </w:rPr>
        <w:t>Received: 2019-</w:t>
      </w:r>
      <w:r>
        <w:rPr>
          <w:rFonts w:ascii="Times New Roman" w:eastAsia="宋体" w:hAnsi="Times New Roman" w:cs="Times New Roman"/>
        </w:rPr>
        <w:t>10</w:t>
      </w:r>
      <w:r w:rsidRPr="007D767C">
        <w:rPr>
          <w:rFonts w:ascii="Times New Roman" w:eastAsia="宋体" w:hAnsi="Times New Roman" w:cs="Times New Roman"/>
        </w:rPr>
        <w:t>-20</w:t>
      </w:r>
    </w:p>
    <w:p w14:paraId="4B9942EC" w14:textId="77777777" w:rsidR="004E7637" w:rsidRPr="007D767C" w:rsidRDefault="004E7637" w:rsidP="004E7637">
      <w:pPr>
        <w:pStyle w:val="ac"/>
        <w:ind w:left="850" w:hangingChars="472" w:hanging="850"/>
        <w:rPr>
          <w:rFonts w:ascii="Times New Roman" w:eastAsia="宋体" w:hAnsi="Times New Roman" w:cs="Times New Roman"/>
        </w:rPr>
      </w:pPr>
      <w:r w:rsidRPr="007D767C">
        <w:rPr>
          <w:rFonts w:ascii="Times New Roman" w:eastAsia="宋体" w:hAnsi="Times New Roman" w:cs="Times New Roman"/>
        </w:rPr>
        <w:t xml:space="preserve">Foundation items: </w:t>
      </w:r>
      <w:r>
        <w:rPr>
          <w:rFonts w:ascii="Times New Roman" w:eastAsia="宋体" w:hAnsi="Times New Roman" w:cs="Times New Roman" w:hint="eastAsia"/>
        </w:rPr>
        <w:t>National</w:t>
      </w:r>
      <w:r>
        <w:rPr>
          <w:rFonts w:ascii="Times New Roman" w:eastAsia="宋体" w:hAnsi="Times New Roman" w:cs="Times New Roman"/>
        </w:rPr>
        <w:t xml:space="preserve"> </w:t>
      </w:r>
      <w:r>
        <w:rPr>
          <w:rFonts w:ascii="Times New Roman" w:eastAsia="宋体" w:hAnsi="Times New Roman" w:cs="Times New Roman" w:hint="eastAsia"/>
        </w:rPr>
        <w:t>Natural</w:t>
      </w:r>
      <w:r>
        <w:rPr>
          <w:rFonts w:ascii="Times New Roman" w:eastAsia="宋体" w:hAnsi="Times New Roman" w:cs="Times New Roman"/>
        </w:rPr>
        <w:t xml:space="preserve"> </w:t>
      </w:r>
      <w:r>
        <w:rPr>
          <w:rFonts w:ascii="Times New Roman" w:eastAsia="宋体" w:hAnsi="Times New Roman" w:cs="Times New Roman" w:hint="eastAsia"/>
        </w:rPr>
        <w:t>Science</w:t>
      </w:r>
      <w:r>
        <w:rPr>
          <w:rFonts w:ascii="Times New Roman" w:eastAsia="宋体" w:hAnsi="Times New Roman" w:cs="Times New Roman"/>
        </w:rPr>
        <w:t xml:space="preserve"> </w:t>
      </w:r>
      <w:r>
        <w:rPr>
          <w:rFonts w:ascii="Times New Roman" w:eastAsia="宋体" w:hAnsi="Times New Roman" w:cs="Times New Roman" w:hint="eastAsia"/>
        </w:rPr>
        <w:t>Foundation</w:t>
      </w:r>
      <w:r>
        <w:rPr>
          <w:rFonts w:ascii="Times New Roman" w:eastAsia="宋体" w:hAnsi="Times New Roman" w:cs="Times New Roman"/>
        </w:rPr>
        <w:t xml:space="preserve"> </w:t>
      </w:r>
      <w:r>
        <w:rPr>
          <w:rFonts w:ascii="Times New Roman" w:eastAsia="宋体" w:hAnsi="Times New Roman" w:cs="Times New Roman" w:hint="eastAsia"/>
        </w:rPr>
        <w:t>of</w:t>
      </w:r>
      <w:r>
        <w:rPr>
          <w:rFonts w:ascii="Times New Roman" w:eastAsia="宋体" w:hAnsi="Times New Roman" w:cs="Times New Roman"/>
        </w:rPr>
        <w:t xml:space="preserve"> </w:t>
      </w:r>
      <w:r>
        <w:rPr>
          <w:rFonts w:ascii="Times New Roman" w:eastAsia="宋体" w:hAnsi="Times New Roman" w:cs="Times New Roman" w:hint="eastAsia"/>
        </w:rPr>
        <w:t>China</w:t>
      </w:r>
      <w:r w:rsidRPr="007D767C">
        <w:rPr>
          <w:rFonts w:ascii="Times New Roman" w:eastAsia="宋体" w:hAnsi="Times New Roman" w:cs="Times New Roman"/>
        </w:rPr>
        <w:t xml:space="preserve"> (No.</w:t>
      </w:r>
      <w:r w:rsidRPr="00850CC0">
        <w:t xml:space="preserve"> </w:t>
      </w:r>
      <w:r>
        <w:rPr>
          <w:rFonts w:hint="eastAsia"/>
        </w:rPr>
        <w:t>********</w:t>
      </w:r>
      <w:r w:rsidRPr="007D767C">
        <w:rPr>
          <w:rFonts w:ascii="Times New Roman" w:eastAsia="宋体" w:hAnsi="Times New Roman" w:cs="Times New Roman"/>
        </w:rPr>
        <w:t xml:space="preserve">); </w:t>
      </w:r>
      <w:r w:rsidRPr="00A03E75">
        <w:rPr>
          <w:rFonts w:ascii="Times New Roman" w:eastAsia="宋体" w:hAnsi="Times New Roman" w:cs="Times New Roman"/>
        </w:rPr>
        <w:t>Natural Science Foundation of</w:t>
      </w:r>
      <w:r>
        <w:rPr>
          <w:rFonts w:ascii="Times New Roman" w:eastAsia="宋体" w:hAnsi="Times New Roman" w:cs="Times New Roman"/>
        </w:rPr>
        <w:t xml:space="preserve"> </w:t>
      </w:r>
      <w:r w:rsidRPr="00A03E75">
        <w:rPr>
          <w:rFonts w:ascii="Times New Roman" w:eastAsia="宋体" w:hAnsi="Times New Roman" w:cs="Times New Roman"/>
        </w:rPr>
        <w:t>Ch</w:t>
      </w:r>
      <w:r>
        <w:rPr>
          <w:rFonts w:ascii="Times New Roman" w:eastAsia="宋体" w:hAnsi="Times New Roman" w:cs="Times New Roman" w:hint="eastAsia"/>
        </w:rPr>
        <w:t>ongqing</w:t>
      </w:r>
      <w:r w:rsidRPr="00A03E75">
        <w:rPr>
          <w:rFonts w:ascii="Times New Roman" w:eastAsia="宋体" w:hAnsi="Times New Roman" w:cs="Times New Roman"/>
        </w:rPr>
        <w:t xml:space="preserve"> </w:t>
      </w:r>
      <w:r>
        <w:rPr>
          <w:rFonts w:ascii="Times New Roman" w:eastAsia="宋体" w:hAnsi="Times New Roman" w:cs="Times New Roman"/>
        </w:rPr>
        <w:t>(No. ********</w:t>
      </w:r>
      <w:r w:rsidRPr="007D767C">
        <w:rPr>
          <w:rFonts w:ascii="Times New Roman" w:eastAsia="宋体" w:hAnsi="Times New Roman" w:cs="Times New Roman"/>
        </w:rPr>
        <w:t>)</w:t>
      </w:r>
    </w:p>
    <w:p w14:paraId="51A933E5" w14:textId="6D1806A9" w:rsidR="004E7637" w:rsidRDefault="004E7637" w:rsidP="004E7637">
      <w:pPr>
        <w:pStyle w:val="ac"/>
        <w:rPr>
          <w:rFonts w:ascii="Times New Roman" w:eastAsia="宋体" w:hAnsi="Times New Roman" w:cs="Times New Roman"/>
        </w:rPr>
      </w:pPr>
      <w:r w:rsidRPr="007D767C">
        <w:rPr>
          <w:rFonts w:ascii="Times New Roman" w:eastAsia="宋体" w:hAnsi="Times New Roman" w:cs="Times New Roman"/>
        </w:rPr>
        <w:t xml:space="preserve">Author brief: </w:t>
      </w:r>
      <w:r>
        <w:rPr>
          <w:rFonts w:ascii="Times New Roman" w:eastAsia="宋体" w:hAnsi="Times New Roman" w:cs="Times New Roman"/>
        </w:rPr>
        <w:t>L</w:t>
      </w:r>
      <w:r w:rsidR="002F3F11">
        <w:rPr>
          <w:rFonts w:ascii="Times New Roman" w:eastAsia="宋体" w:hAnsi="Times New Roman" w:cs="Times New Roman"/>
        </w:rPr>
        <w:t>I</w:t>
      </w:r>
      <w:r>
        <w:rPr>
          <w:rFonts w:ascii="Times New Roman" w:eastAsia="宋体" w:hAnsi="Times New Roman" w:cs="Times New Roman"/>
        </w:rPr>
        <w:t xml:space="preserve"> ****</w:t>
      </w:r>
      <w:r w:rsidRPr="00850CC0">
        <w:rPr>
          <w:rFonts w:ascii="Times New Roman" w:eastAsia="宋体" w:hAnsi="Times New Roman" w:cs="Times New Roman"/>
        </w:rPr>
        <w:t xml:space="preserve"> </w:t>
      </w:r>
      <w:r w:rsidRPr="007D767C">
        <w:rPr>
          <w:rFonts w:ascii="Times New Roman" w:eastAsia="宋体" w:hAnsi="Times New Roman" w:cs="Times New Roman"/>
        </w:rPr>
        <w:t>(19</w:t>
      </w:r>
      <w:r>
        <w:rPr>
          <w:rFonts w:ascii="Times New Roman" w:eastAsia="宋体" w:hAnsi="Times New Roman" w:cs="Times New Roman"/>
        </w:rPr>
        <w:t>85</w:t>
      </w:r>
      <w:r w:rsidRPr="007D767C">
        <w:rPr>
          <w:rFonts w:ascii="Times New Roman" w:eastAsia="宋体" w:hAnsi="Times New Roman" w:cs="Times New Roman"/>
        </w:rPr>
        <w:t>- ),</w:t>
      </w:r>
      <w:r>
        <w:rPr>
          <w:rFonts w:ascii="Times New Roman" w:eastAsia="宋体" w:hAnsi="Times New Roman" w:cs="Times New Roman" w:hint="eastAsia"/>
        </w:rPr>
        <w:t xml:space="preserve"> PhD</w:t>
      </w:r>
      <w:r>
        <w:rPr>
          <w:rFonts w:ascii="Times New Roman" w:eastAsia="宋体" w:hAnsi="Times New Roman" w:cs="Times New Roman"/>
        </w:rPr>
        <w:t xml:space="preserve">, associate professor, </w:t>
      </w:r>
      <w:r>
        <w:rPr>
          <w:rFonts w:ascii="Times New Roman" w:eastAsia="宋体" w:hAnsi="Times New Roman" w:cs="Times New Roman" w:hint="eastAsia"/>
        </w:rPr>
        <w:t xml:space="preserve">main research interest: </w:t>
      </w:r>
      <w:r w:rsidRPr="00A03E75">
        <w:rPr>
          <w:rFonts w:ascii="Times New Roman" w:eastAsia="宋体" w:hAnsi="Times New Roman" w:cs="Times New Roman"/>
        </w:rPr>
        <w:t>reinforced concrete structure</w:t>
      </w:r>
      <w:r>
        <w:rPr>
          <w:rFonts w:ascii="Times New Roman" w:eastAsia="宋体" w:hAnsi="Times New Roman" w:cs="Times New Roman" w:hint="eastAsia"/>
        </w:rPr>
        <w:t>, E-mail: ***@*******</w:t>
      </w:r>
    </w:p>
    <w:p w14:paraId="0BAC4B8D" w14:textId="01FDF256" w:rsidR="004E7637" w:rsidRDefault="004E7637" w:rsidP="004E7637">
      <w:pPr>
        <w:pStyle w:val="ac"/>
      </w:pPr>
      <w:r>
        <w:rPr>
          <w:rFonts w:ascii="Times New Roman" w:eastAsia="宋体" w:hAnsi="Times New Roman" w:cs="Times New Roman"/>
        </w:rPr>
        <w:t xml:space="preserve">           W</w:t>
      </w:r>
      <w:r w:rsidR="002F3F11">
        <w:rPr>
          <w:rFonts w:ascii="Times New Roman" w:eastAsia="宋体" w:hAnsi="Times New Roman" w:cs="Times New Roman"/>
        </w:rPr>
        <w:t>ANG</w:t>
      </w:r>
      <w:r w:rsidRPr="00A03E75">
        <w:rPr>
          <w:rFonts w:ascii="Times New Roman" w:eastAsia="宋体" w:hAnsi="Times New Roman" w:cs="Times New Roman"/>
        </w:rPr>
        <w:t xml:space="preserve"> ****</w:t>
      </w:r>
      <w:r>
        <w:rPr>
          <w:rFonts w:ascii="Times New Roman" w:eastAsia="宋体" w:hAnsi="Times New Roman" w:cs="Times New Roman"/>
        </w:rPr>
        <w:t xml:space="preserve"> (</w:t>
      </w:r>
      <w:r w:rsidRPr="00850CC0">
        <w:rPr>
          <w:rFonts w:ascii="Times New Roman" w:eastAsia="宋体" w:hAnsi="Times New Roman" w:cs="Times New Roman"/>
        </w:rPr>
        <w:t>corresponding author</w:t>
      </w:r>
      <w:r>
        <w:rPr>
          <w:rFonts w:ascii="Times New Roman" w:eastAsia="宋体" w:hAnsi="Times New Roman" w:cs="Times New Roman"/>
        </w:rPr>
        <w:t xml:space="preserve">), professor, doctorial supervisor, </w:t>
      </w:r>
      <w:r>
        <w:rPr>
          <w:rFonts w:ascii="Times New Roman" w:eastAsia="宋体" w:hAnsi="Times New Roman" w:cs="Times New Roman" w:hint="eastAsia"/>
        </w:rPr>
        <w:t>***@*******</w:t>
      </w:r>
      <w:r>
        <w:rPr>
          <w:rFonts w:ascii="Times New Roman" w:eastAsia="宋体"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5BE59" w14:textId="77777777" w:rsidR="002E77B2" w:rsidRPr="00B4579E" w:rsidRDefault="00112CA7" w:rsidP="002E77B2">
    <w:pPr>
      <w:pStyle w:val="a6"/>
      <w:ind w:firstLine="420"/>
      <w:rPr>
        <w:rFonts w:ascii="Times New Roman" w:eastAsia="楷体" w:hAnsi="Times New Roman" w:cs="Times New Roman"/>
      </w:rPr>
    </w:pPr>
    <w:r>
      <w:rPr>
        <w:rFonts w:ascii="Times New Roman" w:eastAsia="楷体" w:hAnsi="Times New Roman" w:cs="Times New Roman" w:hint="eastAsia"/>
      </w:rPr>
      <w:t>******</w:t>
    </w:r>
    <w:r w:rsidR="002E77B2" w:rsidRPr="00B4579E">
      <w:rPr>
        <w:rFonts w:ascii="Times New Roman" w:eastAsia="楷体" w:hAnsi="Times New Roman" w:cs="Times New Roman"/>
      </w:rPr>
      <w:t>，等：</w:t>
    </w:r>
    <w:r w:rsidRPr="00112CA7">
      <w:rPr>
        <w:rFonts w:ascii="Times New Roman" w:eastAsia="楷体" w:hAnsi="Times New Roman" w:cs="Times New Roman" w:hint="eastAsia"/>
      </w:rPr>
      <w:t>***</w:t>
    </w:r>
    <w:r w:rsidRPr="00112CA7">
      <w:rPr>
        <w:rFonts w:ascii="Times New Roman" w:eastAsia="楷体" w:hAnsi="Times New Roman" w:cs="Times New Roman" w:hint="eastAsia"/>
      </w:rPr>
      <w:t>结构抗震性能试验研究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88A1" w14:textId="77777777" w:rsidR="00361237" w:rsidRPr="0084333D" w:rsidRDefault="00361237" w:rsidP="00361237">
    <w:pPr>
      <w:pBdr>
        <w:bottom w:val="thinThickSmallGap" w:sz="12" w:space="1" w:color="auto"/>
      </w:pBdr>
      <w:snapToGrid w:val="0"/>
      <w:jc w:val="center"/>
      <w:rPr>
        <w:rFonts w:ascii="Times New Roman" w:eastAsia="楷体" w:hAnsi="Times New Roman"/>
        <w:spacing w:val="40"/>
        <w:sz w:val="18"/>
        <w:szCs w:val="18"/>
      </w:rPr>
    </w:pPr>
    <w:r w:rsidRPr="0084333D">
      <w:rPr>
        <w:rFonts w:ascii="Times New Roman" w:eastAsia="楷体" w:hAnsi="Times New Roman"/>
        <w:spacing w:val="40"/>
        <w:sz w:val="18"/>
        <w:szCs w:val="18"/>
      </w:rPr>
      <w:t>土木与环境工程学报</w:t>
    </w:r>
    <w:r w:rsidRPr="0084333D">
      <w:rPr>
        <w:rFonts w:ascii="Times New Roman" w:eastAsia="楷体" w:hAnsi="Times New Roman"/>
        <w:spacing w:val="40"/>
        <w:sz w:val="18"/>
        <w:szCs w:val="18"/>
      </w:rPr>
      <w:t>(</w:t>
    </w:r>
    <w:r w:rsidRPr="0084333D">
      <w:rPr>
        <w:rFonts w:ascii="Times New Roman" w:eastAsia="楷体" w:hAnsi="Times New Roman"/>
        <w:spacing w:val="40"/>
        <w:sz w:val="18"/>
        <w:szCs w:val="18"/>
      </w:rPr>
      <w:t>中英文</w:t>
    </w:r>
    <w:r w:rsidRPr="0084333D">
      <w:rPr>
        <w:rFonts w:ascii="Times New Roman" w:eastAsia="楷体" w:hAnsi="Times New Roman"/>
        <w:spacing w:val="40"/>
        <w:sz w:val="18"/>
        <w:szCs w:val="18"/>
      </w:rPr>
      <w:t>)</w:t>
    </w:r>
  </w:p>
  <w:p w14:paraId="566F73C9" w14:textId="77777777" w:rsidR="00361237" w:rsidRPr="00B50AA9" w:rsidRDefault="00361237" w:rsidP="00361237">
    <w:pPr>
      <w:pBdr>
        <w:bottom w:val="thinThickSmallGap" w:sz="12" w:space="1" w:color="auto"/>
      </w:pBdr>
      <w:snapToGrid w:val="0"/>
      <w:jc w:val="center"/>
      <w:rPr>
        <w:rFonts w:ascii="Times New Roman" w:eastAsia="楷体" w:hAnsi="Times New Roman"/>
        <w:sz w:val="18"/>
        <w:szCs w:val="18"/>
      </w:rPr>
    </w:pPr>
    <w:r w:rsidRPr="00B50AA9">
      <w:rPr>
        <w:rFonts w:ascii="Times New Roman" w:eastAsia="楷体" w:hAnsi="Times New Roman"/>
        <w:sz w:val="18"/>
        <w:szCs w:val="18"/>
      </w:rPr>
      <w:t>Journal of Civil and Environmental Engineering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91DF" w14:textId="58EE15D8" w:rsidR="00112CA7" w:rsidRPr="00B4579E" w:rsidRDefault="00531F20" w:rsidP="002E77B2">
    <w:pPr>
      <w:pStyle w:val="a6"/>
      <w:ind w:firstLine="420"/>
      <w:rPr>
        <w:rFonts w:ascii="Times New Roman" w:eastAsia="楷体" w:hAnsi="Times New Roman" w:cs="Times New Roman"/>
      </w:rPr>
    </w:pPr>
    <w:r w:rsidRPr="00531F20">
      <w:rPr>
        <w:rFonts w:ascii="Times New Roman" w:eastAsia="楷体" w:hAnsi="Times New Roman" w:cs="Times New Roman"/>
      </w:rPr>
      <w:t>L</w:t>
    </w:r>
    <w:r w:rsidR="002F3F11">
      <w:rPr>
        <w:rFonts w:ascii="Times New Roman" w:eastAsia="楷体" w:hAnsi="Times New Roman" w:cs="Times New Roman"/>
      </w:rPr>
      <w:t>I</w:t>
    </w:r>
    <w:r w:rsidRPr="00531F20">
      <w:rPr>
        <w:rFonts w:ascii="Times New Roman" w:eastAsia="楷体" w:hAnsi="Times New Roman" w:cs="Times New Roman"/>
      </w:rPr>
      <w:t xml:space="preserve"> ****</w:t>
    </w:r>
    <w:r>
      <w:rPr>
        <w:rFonts w:ascii="Times New Roman" w:eastAsia="楷体" w:hAnsi="Times New Roman" w:cs="Times New Roman" w:hint="eastAsia"/>
      </w:rPr>
      <w:t>,</w:t>
    </w:r>
    <w:r>
      <w:rPr>
        <w:rFonts w:ascii="Times New Roman" w:eastAsia="楷体" w:hAnsi="Times New Roman" w:cs="Times New Roman"/>
      </w:rPr>
      <w:t xml:space="preserve"> et al: </w:t>
    </w:r>
    <w:r w:rsidRPr="00531F20">
      <w:rPr>
        <w:rFonts w:ascii="Times New Roman" w:eastAsia="楷体" w:hAnsi="Times New Roman" w:cs="Times New Roman"/>
      </w:rPr>
      <w:t>Experimental analysis of seismic performance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A036" w14:textId="77777777" w:rsidR="00361237" w:rsidRPr="004E7637" w:rsidRDefault="00361237" w:rsidP="004E7637">
    <w:pPr>
      <w:pStyle w:val="a6"/>
    </w:pPr>
    <w:r w:rsidRPr="004E7637">
      <w:rPr>
        <w:rFonts w:ascii="Times New Roman" w:eastAsia="楷体" w:hAnsi="Times New Roman" w:cs="Times New Roman" w:hint="eastAsia"/>
      </w:rPr>
      <w:t>李</w:t>
    </w:r>
    <w:r w:rsidRPr="004E7637">
      <w:rPr>
        <w:rFonts w:ascii="Times New Roman" w:eastAsia="楷体" w:hAnsi="Times New Roman" w:cs="Times New Roman" w:hint="eastAsia"/>
      </w:rPr>
      <w:t>****</w:t>
    </w:r>
    <w:r w:rsidRPr="0084333D">
      <w:rPr>
        <w:rFonts w:ascii="Times New Roman" w:eastAsia="楷体" w:hAnsi="Times New Roman" w:cs="Times New Roman" w:hint="eastAsia"/>
      </w:rPr>
      <w:t>，等</w:t>
    </w:r>
    <w:r w:rsidRPr="0084333D">
      <w:rPr>
        <w:rFonts w:ascii="楷体" w:eastAsia="楷体" w:hAnsi="楷体" w:cs="Times New Roman" w:hint="eastAsia"/>
      </w:rPr>
      <w:t>：</w:t>
    </w:r>
    <w:r w:rsidRPr="004E7637">
      <w:rPr>
        <w:rFonts w:ascii="Times New Roman" w:eastAsia="楷体" w:hAnsi="Times New Roman" w:cs="Times New Roman" w:hint="eastAsia"/>
      </w:rPr>
      <w:t>***</w:t>
    </w:r>
    <w:r w:rsidRPr="004E7637">
      <w:rPr>
        <w:rFonts w:ascii="Times New Roman" w:eastAsia="楷体" w:hAnsi="Times New Roman" w:cs="Times New Roman" w:hint="eastAsia"/>
      </w:rPr>
      <w:t>结构抗震性能试验研究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C1"/>
    <w:rsid w:val="00004B44"/>
    <w:rsid w:val="0001271D"/>
    <w:rsid w:val="00023407"/>
    <w:rsid w:val="00027410"/>
    <w:rsid w:val="00030C81"/>
    <w:rsid w:val="00031E8C"/>
    <w:rsid w:val="000416C9"/>
    <w:rsid w:val="000435C0"/>
    <w:rsid w:val="00044F03"/>
    <w:rsid w:val="00054A2E"/>
    <w:rsid w:val="000718DF"/>
    <w:rsid w:val="00072C77"/>
    <w:rsid w:val="0008292A"/>
    <w:rsid w:val="00085045"/>
    <w:rsid w:val="000920D8"/>
    <w:rsid w:val="00094C1D"/>
    <w:rsid w:val="00095927"/>
    <w:rsid w:val="000B2582"/>
    <w:rsid w:val="000C0CD4"/>
    <w:rsid w:val="000C5221"/>
    <w:rsid w:val="000C7792"/>
    <w:rsid w:val="000D439F"/>
    <w:rsid w:val="000D5399"/>
    <w:rsid w:val="000E3AA9"/>
    <w:rsid w:val="000E3E53"/>
    <w:rsid w:val="000E60BB"/>
    <w:rsid w:val="000F2143"/>
    <w:rsid w:val="000F4E33"/>
    <w:rsid w:val="00103C2C"/>
    <w:rsid w:val="0010546E"/>
    <w:rsid w:val="00112CA7"/>
    <w:rsid w:val="00117D81"/>
    <w:rsid w:val="00120AEA"/>
    <w:rsid w:val="001235BC"/>
    <w:rsid w:val="001329D2"/>
    <w:rsid w:val="00137A65"/>
    <w:rsid w:val="00143FDA"/>
    <w:rsid w:val="0014410F"/>
    <w:rsid w:val="00146EF8"/>
    <w:rsid w:val="00151411"/>
    <w:rsid w:val="00154090"/>
    <w:rsid w:val="001565A6"/>
    <w:rsid w:val="001571D4"/>
    <w:rsid w:val="0016037C"/>
    <w:rsid w:val="00161D13"/>
    <w:rsid w:val="001769F1"/>
    <w:rsid w:val="00181824"/>
    <w:rsid w:val="00192224"/>
    <w:rsid w:val="001969AB"/>
    <w:rsid w:val="0019729A"/>
    <w:rsid w:val="001A4266"/>
    <w:rsid w:val="001B02C6"/>
    <w:rsid w:val="001B39A3"/>
    <w:rsid w:val="001B48F8"/>
    <w:rsid w:val="001B53CD"/>
    <w:rsid w:val="001C7547"/>
    <w:rsid w:val="001D0166"/>
    <w:rsid w:val="001D41AC"/>
    <w:rsid w:val="001E3D6E"/>
    <w:rsid w:val="001E7864"/>
    <w:rsid w:val="001F0F8A"/>
    <w:rsid w:val="001F394D"/>
    <w:rsid w:val="001F4C3E"/>
    <w:rsid w:val="0020155D"/>
    <w:rsid w:val="00202036"/>
    <w:rsid w:val="00202B43"/>
    <w:rsid w:val="00207B72"/>
    <w:rsid w:val="0021775F"/>
    <w:rsid w:val="00217F26"/>
    <w:rsid w:val="00226006"/>
    <w:rsid w:val="00226766"/>
    <w:rsid w:val="002276C1"/>
    <w:rsid w:val="0023707E"/>
    <w:rsid w:val="00247F9C"/>
    <w:rsid w:val="0025341F"/>
    <w:rsid w:val="00262483"/>
    <w:rsid w:val="00265648"/>
    <w:rsid w:val="00271261"/>
    <w:rsid w:val="0027332E"/>
    <w:rsid w:val="00273741"/>
    <w:rsid w:val="002863E6"/>
    <w:rsid w:val="00290572"/>
    <w:rsid w:val="0029451E"/>
    <w:rsid w:val="00296326"/>
    <w:rsid w:val="002966EF"/>
    <w:rsid w:val="00296B18"/>
    <w:rsid w:val="00297A45"/>
    <w:rsid w:val="002B124B"/>
    <w:rsid w:val="002C0069"/>
    <w:rsid w:val="002C0230"/>
    <w:rsid w:val="002C04C4"/>
    <w:rsid w:val="002D110E"/>
    <w:rsid w:val="002D156D"/>
    <w:rsid w:val="002D51EC"/>
    <w:rsid w:val="002E77B2"/>
    <w:rsid w:val="002F3F11"/>
    <w:rsid w:val="002F7ADD"/>
    <w:rsid w:val="003028DE"/>
    <w:rsid w:val="0030416B"/>
    <w:rsid w:val="003101C2"/>
    <w:rsid w:val="00310271"/>
    <w:rsid w:val="00324229"/>
    <w:rsid w:val="00327089"/>
    <w:rsid w:val="00327D15"/>
    <w:rsid w:val="003300D6"/>
    <w:rsid w:val="00335134"/>
    <w:rsid w:val="003403DB"/>
    <w:rsid w:val="00340979"/>
    <w:rsid w:val="0035415A"/>
    <w:rsid w:val="00361237"/>
    <w:rsid w:val="00362279"/>
    <w:rsid w:val="003622FF"/>
    <w:rsid w:val="00384251"/>
    <w:rsid w:val="003A3A52"/>
    <w:rsid w:val="003B1C12"/>
    <w:rsid w:val="003C51CF"/>
    <w:rsid w:val="003D1D8E"/>
    <w:rsid w:val="003D1EDE"/>
    <w:rsid w:val="003D4171"/>
    <w:rsid w:val="003E4069"/>
    <w:rsid w:val="003E6DFB"/>
    <w:rsid w:val="003E724D"/>
    <w:rsid w:val="003E7A9B"/>
    <w:rsid w:val="003F09B7"/>
    <w:rsid w:val="003F1596"/>
    <w:rsid w:val="003F1C14"/>
    <w:rsid w:val="003F5144"/>
    <w:rsid w:val="004263E7"/>
    <w:rsid w:val="0044751D"/>
    <w:rsid w:val="004479C2"/>
    <w:rsid w:val="0046548A"/>
    <w:rsid w:val="00475E88"/>
    <w:rsid w:val="00477533"/>
    <w:rsid w:val="00481361"/>
    <w:rsid w:val="00493EBA"/>
    <w:rsid w:val="004B1C07"/>
    <w:rsid w:val="004C3392"/>
    <w:rsid w:val="004C4BC5"/>
    <w:rsid w:val="004D1B5F"/>
    <w:rsid w:val="004D3B93"/>
    <w:rsid w:val="004D55A3"/>
    <w:rsid w:val="004D76E0"/>
    <w:rsid w:val="004E7637"/>
    <w:rsid w:val="004F42E9"/>
    <w:rsid w:val="004F4934"/>
    <w:rsid w:val="004F6213"/>
    <w:rsid w:val="00530B31"/>
    <w:rsid w:val="00531F20"/>
    <w:rsid w:val="00535253"/>
    <w:rsid w:val="00540EF4"/>
    <w:rsid w:val="00541CDE"/>
    <w:rsid w:val="005534C9"/>
    <w:rsid w:val="0056351D"/>
    <w:rsid w:val="005724B9"/>
    <w:rsid w:val="0057633D"/>
    <w:rsid w:val="005915C3"/>
    <w:rsid w:val="00596F0E"/>
    <w:rsid w:val="005A016A"/>
    <w:rsid w:val="005A7E15"/>
    <w:rsid w:val="005B203B"/>
    <w:rsid w:val="005B70A7"/>
    <w:rsid w:val="005B73A5"/>
    <w:rsid w:val="005D4423"/>
    <w:rsid w:val="005E2A56"/>
    <w:rsid w:val="005E4468"/>
    <w:rsid w:val="005E567B"/>
    <w:rsid w:val="005F0AD8"/>
    <w:rsid w:val="005F0D1B"/>
    <w:rsid w:val="005F2146"/>
    <w:rsid w:val="005F4738"/>
    <w:rsid w:val="005F7B0B"/>
    <w:rsid w:val="006040F2"/>
    <w:rsid w:val="0061409F"/>
    <w:rsid w:val="00615AC2"/>
    <w:rsid w:val="00624CD2"/>
    <w:rsid w:val="006254D1"/>
    <w:rsid w:val="00630D16"/>
    <w:rsid w:val="0063285D"/>
    <w:rsid w:val="00636386"/>
    <w:rsid w:val="006413D5"/>
    <w:rsid w:val="006417B7"/>
    <w:rsid w:val="006478E3"/>
    <w:rsid w:val="00651F2F"/>
    <w:rsid w:val="00654477"/>
    <w:rsid w:val="00656323"/>
    <w:rsid w:val="00671E8F"/>
    <w:rsid w:val="00673112"/>
    <w:rsid w:val="006948D9"/>
    <w:rsid w:val="00697DC0"/>
    <w:rsid w:val="006A2A31"/>
    <w:rsid w:val="006A4097"/>
    <w:rsid w:val="006A4AD7"/>
    <w:rsid w:val="006A6747"/>
    <w:rsid w:val="006B607E"/>
    <w:rsid w:val="006C27F1"/>
    <w:rsid w:val="006C38FB"/>
    <w:rsid w:val="006D4D16"/>
    <w:rsid w:val="006E0EE8"/>
    <w:rsid w:val="006E3AB3"/>
    <w:rsid w:val="006E5717"/>
    <w:rsid w:val="00701EB2"/>
    <w:rsid w:val="007102B0"/>
    <w:rsid w:val="00712A5C"/>
    <w:rsid w:val="0072361A"/>
    <w:rsid w:val="0073715A"/>
    <w:rsid w:val="00740F22"/>
    <w:rsid w:val="0074180F"/>
    <w:rsid w:val="0074716C"/>
    <w:rsid w:val="00752166"/>
    <w:rsid w:val="00755054"/>
    <w:rsid w:val="00762E84"/>
    <w:rsid w:val="00765174"/>
    <w:rsid w:val="00767B8C"/>
    <w:rsid w:val="007710D9"/>
    <w:rsid w:val="00772EF7"/>
    <w:rsid w:val="00776DA2"/>
    <w:rsid w:val="00780474"/>
    <w:rsid w:val="00780908"/>
    <w:rsid w:val="0078379C"/>
    <w:rsid w:val="00785775"/>
    <w:rsid w:val="00792104"/>
    <w:rsid w:val="007932F9"/>
    <w:rsid w:val="007A2794"/>
    <w:rsid w:val="007C0402"/>
    <w:rsid w:val="007C2E6C"/>
    <w:rsid w:val="007C7C22"/>
    <w:rsid w:val="007D11DA"/>
    <w:rsid w:val="007D2BE7"/>
    <w:rsid w:val="007D6BF4"/>
    <w:rsid w:val="007D767C"/>
    <w:rsid w:val="007E4044"/>
    <w:rsid w:val="007E63B1"/>
    <w:rsid w:val="007E74B2"/>
    <w:rsid w:val="007F2284"/>
    <w:rsid w:val="007F4C79"/>
    <w:rsid w:val="00806B24"/>
    <w:rsid w:val="00810147"/>
    <w:rsid w:val="0081591F"/>
    <w:rsid w:val="00827DCF"/>
    <w:rsid w:val="00830191"/>
    <w:rsid w:val="008328AC"/>
    <w:rsid w:val="00842C58"/>
    <w:rsid w:val="00846478"/>
    <w:rsid w:val="00850CC0"/>
    <w:rsid w:val="00853A59"/>
    <w:rsid w:val="00860F04"/>
    <w:rsid w:val="00874DD7"/>
    <w:rsid w:val="0088539F"/>
    <w:rsid w:val="00887C1C"/>
    <w:rsid w:val="00897CF9"/>
    <w:rsid w:val="008A66ED"/>
    <w:rsid w:val="008A7865"/>
    <w:rsid w:val="008B2271"/>
    <w:rsid w:val="008D14C1"/>
    <w:rsid w:val="008D783E"/>
    <w:rsid w:val="008E1511"/>
    <w:rsid w:val="008F098C"/>
    <w:rsid w:val="008F58AC"/>
    <w:rsid w:val="00900385"/>
    <w:rsid w:val="00901773"/>
    <w:rsid w:val="0090710A"/>
    <w:rsid w:val="00907770"/>
    <w:rsid w:val="00911189"/>
    <w:rsid w:val="0092097F"/>
    <w:rsid w:val="00926065"/>
    <w:rsid w:val="00927222"/>
    <w:rsid w:val="00930007"/>
    <w:rsid w:val="009312B7"/>
    <w:rsid w:val="009335D4"/>
    <w:rsid w:val="009347BD"/>
    <w:rsid w:val="00941434"/>
    <w:rsid w:val="009447C1"/>
    <w:rsid w:val="00950EF0"/>
    <w:rsid w:val="0095461C"/>
    <w:rsid w:val="009765BC"/>
    <w:rsid w:val="00986073"/>
    <w:rsid w:val="00986CCF"/>
    <w:rsid w:val="00990A3D"/>
    <w:rsid w:val="009940E5"/>
    <w:rsid w:val="00997D51"/>
    <w:rsid w:val="009A063D"/>
    <w:rsid w:val="009A77DB"/>
    <w:rsid w:val="009B644F"/>
    <w:rsid w:val="009C1D70"/>
    <w:rsid w:val="009C2732"/>
    <w:rsid w:val="009C2F82"/>
    <w:rsid w:val="009D545A"/>
    <w:rsid w:val="009E153B"/>
    <w:rsid w:val="009E5687"/>
    <w:rsid w:val="009E5B67"/>
    <w:rsid w:val="009E626E"/>
    <w:rsid w:val="009F4DCB"/>
    <w:rsid w:val="00A02EAC"/>
    <w:rsid w:val="00A03BA6"/>
    <w:rsid w:val="00A03E75"/>
    <w:rsid w:val="00A13F57"/>
    <w:rsid w:val="00A2005C"/>
    <w:rsid w:val="00A227E7"/>
    <w:rsid w:val="00A25EE3"/>
    <w:rsid w:val="00A35ED9"/>
    <w:rsid w:val="00A430D4"/>
    <w:rsid w:val="00A4450B"/>
    <w:rsid w:val="00A47ECA"/>
    <w:rsid w:val="00A66D2D"/>
    <w:rsid w:val="00A729A0"/>
    <w:rsid w:val="00A86F6F"/>
    <w:rsid w:val="00A91F26"/>
    <w:rsid w:val="00A931D6"/>
    <w:rsid w:val="00A93BFA"/>
    <w:rsid w:val="00AA60C2"/>
    <w:rsid w:val="00AA6CBF"/>
    <w:rsid w:val="00AC0D42"/>
    <w:rsid w:val="00AD7923"/>
    <w:rsid w:val="00AE2593"/>
    <w:rsid w:val="00AE2F57"/>
    <w:rsid w:val="00B0233D"/>
    <w:rsid w:val="00B02D8E"/>
    <w:rsid w:val="00B165CB"/>
    <w:rsid w:val="00B31C59"/>
    <w:rsid w:val="00B32417"/>
    <w:rsid w:val="00B356A6"/>
    <w:rsid w:val="00B37686"/>
    <w:rsid w:val="00B54886"/>
    <w:rsid w:val="00B60D4C"/>
    <w:rsid w:val="00B74148"/>
    <w:rsid w:val="00B87CB1"/>
    <w:rsid w:val="00B9001B"/>
    <w:rsid w:val="00BA3072"/>
    <w:rsid w:val="00BA3B31"/>
    <w:rsid w:val="00BC7802"/>
    <w:rsid w:val="00BD28DB"/>
    <w:rsid w:val="00BE17AB"/>
    <w:rsid w:val="00BF3F93"/>
    <w:rsid w:val="00BF45D8"/>
    <w:rsid w:val="00BF5EC5"/>
    <w:rsid w:val="00BF6749"/>
    <w:rsid w:val="00BF735E"/>
    <w:rsid w:val="00C10698"/>
    <w:rsid w:val="00C11F5F"/>
    <w:rsid w:val="00C14B6A"/>
    <w:rsid w:val="00C211EA"/>
    <w:rsid w:val="00C300A8"/>
    <w:rsid w:val="00C37553"/>
    <w:rsid w:val="00C52281"/>
    <w:rsid w:val="00C56A98"/>
    <w:rsid w:val="00C8218A"/>
    <w:rsid w:val="00CA1E26"/>
    <w:rsid w:val="00CA5259"/>
    <w:rsid w:val="00CC0601"/>
    <w:rsid w:val="00CC421E"/>
    <w:rsid w:val="00CC75E4"/>
    <w:rsid w:val="00CD1162"/>
    <w:rsid w:val="00CD3A81"/>
    <w:rsid w:val="00CD3DC5"/>
    <w:rsid w:val="00CD4A1D"/>
    <w:rsid w:val="00CE2AC6"/>
    <w:rsid w:val="00D0118B"/>
    <w:rsid w:val="00D05248"/>
    <w:rsid w:val="00D1165D"/>
    <w:rsid w:val="00D5098E"/>
    <w:rsid w:val="00D528B1"/>
    <w:rsid w:val="00D602DD"/>
    <w:rsid w:val="00D621EE"/>
    <w:rsid w:val="00D66906"/>
    <w:rsid w:val="00D67AA9"/>
    <w:rsid w:val="00D72769"/>
    <w:rsid w:val="00D80CC6"/>
    <w:rsid w:val="00D80CE4"/>
    <w:rsid w:val="00D92873"/>
    <w:rsid w:val="00D941C5"/>
    <w:rsid w:val="00D94CAC"/>
    <w:rsid w:val="00D95784"/>
    <w:rsid w:val="00D9661F"/>
    <w:rsid w:val="00DA28AD"/>
    <w:rsid w:val="00DA5524"/>
    <w:rsid w:val="00DB1410"/>
    <w:rsid w:val="00DB55BB"/>
    <w:rsid w:val="00DB767B"/>
    <w:rsid w:val="00DC59D9"/>
    <w:rsid w:val="00DE5075"/>
    <w:rsid w:val="00DE574B"/>
    <w:rsid w:val="00E033AA"/>
    <w:rsid w:val="00E05AA7"/>
    <w:rsid w:val="00E23206"/>
    <w:rsid w:val="00E24982"/>
    <w:rsid w:val="00E25456"/>
    <w:rsid w:val="00E25E3D"/>
    <w:rsid w:val="00E40024"/>
    <w:rsid w:val="00E420A5"/>
    <w:rsid w:val="00E473D3"/>
    <w:rsid w:val="00E47B10"/>
    <w:rsid w:val="00E51898"/>
    <w:rsid w:val="00E51EF1"/>
    <w:rsid w:val="00E52EFB"/>
    <w:rsid w:val="00E805A4"/>
    <w:rsid w:val="00E847B0"/>
    <w:rsid w:val="00E84DD0"/>
    <w:rsid w:val="00E84F9D"/>
    <w:rsid w:val="00E85B68"/>
    <w:rsid w:val="00E92CBD"/>
    <w:rsid w:val="00EA2312"/>
    <w:rsid w:val="00EA56FC"/>
    <w:rsid w:val="00EA6CED"/>
    <w:rsid w:val="00EB3C1C"/>
    <w:rsid w:val="00EB3FDD"/>
    <w:rsid w:val="00EB4B8F"/>
    <w:rsid w:val="00EC48A4"/>
    <w:rsid w:val="00ED36F8"/>
    <w:rsid w:val="00ED7C92"/>
    <w:rsid w:val="00EE176D"/>
    <w:rsid w:val="00EE7056"/>
    <w:rsid w:val="00EF125A"/>
    <w:rsid w:val="00EF2439"/>
    <w:rsid w:val="00F00C9F"/>
    <w:rsid w:val="00F03110"/>
    <w:rsid w:val="00F15845"/>
    <w:rsid w:val="00F16930"/>
    <w:rsid w:val="00F261C1"/>
    <w:rsid w:val="00F434C2"/>
    <w:rsid w:val="00F4464E"/>
    <w:rsid w:val="00F44AF0"/>
    <w:rsid w:val="00F60200"/>
    <w:rsid w:val="00F61C48"/>
    <w:rsid w:val="00F66FF1"/>
    <w:rsid w:val="00F72E18"/>
    <w:rsid w:val="00F744A9"/>
    <w:rsid w:val="00F74BC4"/>
    <w:rsid w:val="00F74ED8"/>
    <w:rsid w:val="00F74F87"/>
    <w:rsid w:val="00F8302C"/>
    <w:rsid w:val="00F84AB7"/>
    <w:rsid w:val="00FA176A"/>
    <w:rsid w:val="00FA350E"/>
    <w:rsid w:val="00FA4178"/>
    <w:rsid w:val="00FA6697"/>
    <w:rsid w:val="00FB1A18"/>
    <w:rsid w:val="00FB2557"/>
    <w:rsid w:val="00FB6ADF"/>
    <w:rsid w:val="00FC4A6E"/>
    <w:rsid w:val="00FD1446"/>
    <w:rsid w:val="00FD6D67"/>
    <w:rsid w:val="00FE176C"/>
    <w:rsid w:val="00FE2009"/>
    <w:rsid w:val="00FF37FE"/>
    <w:rsid w:val="00FF5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BCC1"/>
  <w15:docId w15:val="{EB97CD7B-D132-4016-846D-DD089F8B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775F"/>
    <w:rPr>
      <w:sz w:val="18"/>
      <w:szCs w:val="18"/>
    </w:rPr>
  </w:style>
  <w:style w:type="character" w:customStyle="1" w:styleId="a5">
    <w:name w:val="批注框文本 字符"/>
    <w:basedOn w:val="a0"/>
    <w:link w:val="a4"/>
    <w:uiPriority w:val="99"/>
    <w:semiHidden/>
    <w:rsid w:val="0021775F"/>
    <w:rPr>
      <w:sz w:val="18"/>
      <w:szCs w:val="18"/>
    </w:rPr>
  </w:style>
  <w:style w:type="paragraph" w:styleId="a6">
    <w:name w:val="header"/>
    <w:basedOn w:val="a"/>
    <w:link w:val="a7"/>
    <w:uiPriority w:val="99"/>
    <w:unhideWhenUsed/>
    <w:qFormat/>
    <w:rsid w:val="0026248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sid w:val="00262483"/>
    <w:rPr>
      <w:sz w:val="18"/>
      <w:szCs w:val="18"/>
    </w:rPr>
  </w:style>
  <w:style w:type="paragraph" w:styleId="a8">
    <w:name w:val="footer"/>
    <w:basedOn w:val="a"/>
    <w:link w:val="a9"/>
    <w:uiPriority w:val="99"/>
    <w:unhideWhenUsed/>
    <w:rsid w:val="00262483"/>
    <w:pPr>
      <w:tabs>
        <w:tab w:val="center" w:pos="4153"/>
        <w:tab w:val="right" w:pos="8306"/>
      </w:tabs>
      <w:snapToGrid w:val="0"/>
      <w:jc w:val="left"/>
    </w:pPr>
    <w:rPr>
      <w:sz w:val="18"/>
      <w:szCs w:val="18"/>
    </w:rPr>
  </w:style>
  <w:style w:type="character" w:customStyle="1" w:styleId="a9">
    <w:name w:val="页脚 字符"/>
    <w:basedOn w:val="a0"/>
    <w:link w:val="a8"/>
    <w:uiPriority w:val="99"/>
    <w:rsid w:val="00262483"/>
    <w:rPr>
      <w:sz w:val="18"/>
      <w:szCs w:val="18"/>
    </w:rPr>
  </w:style>
  <w:style w:type="table" w:styleId="aa">
    <w:name w:val="Light Shading"/>
    <w:basedOn w:val="a1"/>
    <w:uiPriority w:val="60"/>
    <w:rsid w:val="006478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E5687"/>
    <w:pPr>
      <w:widowControl w:val="0"/>
      <w:autoSpaceDE w:val="0"/>
      <w:autoSpaceDN w:val="0"/>
      <w:adjustRightInd w:val="0"/>
    </w:pPr>
    <w:rPr>
      <w:rFonts w:ascii="宋体" w:eastAsia="宋体" w:cs="宋体"/>
      <w:color w:val="000000"/>
      <w:kern w:val="0"/>
      <w:sz w:val="24"/>
      <w:szCs w:val="24"/>
    </w:rPr>
  </w:style>
  <w:style w:type="character" w:styleId="ab">
    <w:name w:val="Placeholder Text"/>
    <w:basedOn w:val="a0"/>
    <w:uiPriority w:val="99"/>
    <w:semiHidden/>
    <w:rsid w:val="00137A65"/>
    <w:rPr>
      <w:color w:val="808080"/>
    </w:rPr>
  </w:style>
  <w:style w:type="paragraph" w:styleId="ac">
    <w:name w:val="footnote text"/>
    <w:basedOn w:val="a"/>
    <w:link w:val="ad"/>
    <w:uiPriority w:val="99"/>
    <w:unhideWhenUsed/>
    <w:rsid w:val="00C14B6A"/>
    <w:pPr>
      <w:snapToGrid w:val="0"/>
      <w:jc w:val="left"/>
    </w:pPr>
    <w:rPr>
      <w:sz w:val="18"/>
      <w:szCs w:val="18"/>
    </w:rPr>
  </w:style>
  <w:style w:type="character" w:customStyle="1" w:styleId="ad">
    <w:name w:val="脚注文本 字符"/>
    <w:basedOn w:val="a0"/>
    <w:link w:val="ac"/>
    <w:uiPriority w:val="99"/>
    <w:rsid w:val="00C14B6A"/>
    <w:rPr>
      <w:sz w:val="18"/>
      <w:szCs w:val="18"/>
    </w:rPr>
  </w:style>
  <w:style w:type="character" w:styleId="ae">
    <w:name w:val="footnote reference"/>
    <w:basedOn w:val="a0"/>
    <w:uiPriority w:val="99"/>
    <w:unhideWhenUsed/>
    <w:rsid w:val="00C14B6A"/>
    <w:rPr>
      <w:vertAlign w:val="superscript"/>
    </w:rPr>
  </w:style>
  <w:style w:type="character" w:customStyle="1" w:styleId="15">
    <w:name w:val="15"/>
    <w:basedOn w:val="a0"/>
    <w:rsid w:val="00C14B6A"/>
    <w:rPr>
      <w:rFonts w:ascii="Calibri" w:hAnsi="Calibri" w:hint="default"/>
      <w:vertAlign w:val="superscript"/>
    </w:rPr>
  </w:style>
  <w:style w:type="character" w:styleId="af">
    <w:name w:val="Hyperlink"/>
    <w:basedOn w:val="a0"/>
    <w:uiPriority w:val="99"/>
    <w:unhideWhenUsed/>
    <w:rsid w:val="001E3D6E"/>
    <w:rPr>
      <w:color w:val="0000FF" w:themeColor="hyperlink"/>
      <w:u w:val="single"/>
    </w:rPr>
  </w:style>
  <w:style w:type="character" w:styleId="af0">
    <w:name w:val="annotation reference"/>
    <w:basedOn w:val="a0"/>
    <w:uiPriority w:val="99"/>
    <w:semiHidden/>
    <w:unhideWhenUsed/>
    <w:rsid w:val="007D767C"/>
    <w:rPr>
      <w:sz w:val="21"/>
      <w:szCs w:val="21"/>
    </w:rPr>
  </w:style>
  <w:style w:type="paragraph" w:styleId="af1">
    <w:name w:val="annotation text"/>
    <w:basedOn w:val="a"/>
    <w:link w:val="af2"/>
    <w:uiPriority w:val="99"/>
    <w:semiHidden/>
    <w:unhideWhenUsed/>
    <w:rsid w:val="007D767C"/>
    <w:pPr>
      <w:jc w:val="left"/>
    </w:pPr>
  </w:style>
  <w:style w:type="character" w:customStyle="1" w:styleId="af2">
    <w:name w:val="批注文字 字符"/>
    <w:basedOn w:val="a0"/>
    <w:link w:val="af1"/>
    <w:uiPriority w:val="99"/>
    <w:semiHidden/>
    <w:rsid w:val="007D767C"/>
  </w:style>
  <w:style w:type="paragraph" w:styleId="af3">
    <w:name w:val="annotation subject"/>
    <w:basedOn w:val="af1"/>
    <w:next w:val="af1"/>
    <w:link w:val="af4"/>
    <w:uiPriority w:val="99"/>
    <w:semiHidden/>
    <w:unhideWhenUsed/>
    <w:rsid w:val="007D767C"/>
    <w:rPr>
      <w:b/>
      <w:bCs/>
    </w:rPr>
  </w:style>
  <w:style w:type="character" w:customStyle="1" w:styleId="af4">
    <w:name w:val="批注主题 字符"/>
    <w:basedOn w:val="af2"/>
    <w:link w:val="af3"/>
    <w:uiPriority w:val="99"/>
    <w:semiHidden/>
    <w:rsid w:val="007D767C"/>
    <w:rPr>
      <w:b/>
      <w:bCs/>
    </w:rPr>
  </w:style>
  <w:style w:type="character" w:styleId="af5">
    <w:name w:val="FollowedHyperlink"/>
    <w:basedOn w:val="a0"/>
    <w:uiPriority w:val="99"/>
    <w:semiHidden/>
    <w:unhideWhenUsed/>
    <w:rsid w:val="00DB1410"/>
    <w:rPr>
      <w:color w:val="800080" w:themeColor="followedHyperlink"/>
      <w:u w:val="single"/>
    </w:rPr>
  </w:style>
  <w:style w:type="paragraph" w:styleId="af6">
    <w:name w:val="List Paragraph"/>
    <w:basedOn w:val="a"/>
    <w:uiPriority w:val="34"/>
    <w:qFormat/>
    <w:rsid w:val="00CC42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340491">
      <w:bodyDiv w:val="1"/>
      <w:marLeft w:val="0"/>
      <w:marRight w:val="0"/>
      <w:marTop w:val="0"/>
      <w:marBottom w:val="0"/>
      <w:divBdr>
        <w:top w:val="none" w:sz="0" w:space="0" w:color="auto"/>
        <w:left w:val="none" w:sz="0" w:space="0" w:color="auto"/>
        <w:bottom w:val="none" w:sz="0" w:space="0" w:color="auto"/>
        <w:right w:val="none" w:sz="0" w:space="0" w:color="auto"/>
      </w:divBdr>
    </w:div>
    <w:div w:id="8635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23622-19D7-49B2-8CEC-3213E8A7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323</Words>
  <Characters>1847</Characters>
  <Application>Microsoft Office Word</Application>
  <DocSecurity>0</DocSecurity>
  <Lines>15</Lines>
  <Paragraphs>4</Paragraphs>
  <ScaleCrop>false</ScaleCrop>
  <Company>MS</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JCEE</cp:lastModifiedBy>
  <cp:revision>6</cp:revision>
  <dcterms:created xsi:type="dcterms:W3CDTF">2020-05-19T01:56:00Z</dcterms:created>
  <dcterms:modified xsi:type="dcterms:W3CDTF">2020-11-28T12:40:00Z</dcterms:modified>
</cp:coreProperties>
</file>